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CE4" w:rsidRDefault="00040813">
      <w:pPr>
        <w:spacing w:line="406" w:lineRule="exact"/>
        <w:ind w:left="3199"/>
        <w:rPr>
          <w:rFonts w:ascii="Sylfaen" w:eastAsia="Sylfaen" w:hAnsi="Sylfaen" w:cs="Sylfaen"/>
          <w:sz w:val="32"/>
          <w:szCs w:val="32"/>
        </w:rPr>
      </w:pPr>
      <w:proofErr w:type="spellStart"/>
      <w:proofErr w:type="gramStart"/>
      <w:r>
        <w:rPr>
          <w:rFonts w:ascii="Sylfaen" w:eastAsia="Sylfaen" w:hAnsi="Sylfaen" w:cs="Sylfaen"/>
          <w:b/>
          <w:bCs/>
          <w:sz w:val="32"/>
          <w:szCs w:val="32"/>
        </w:rPr>
        <w:t>ტექნიკური</w:t>
      </w:r>
      <w:proofErr w:type="spellEnd"/>
      <w:proofErr w:type="gramEnd"/>
      <w:r>
        <w:rPr>
          <w:rFonts w:ascii="Sylfaen" w:eastAsia="Sylfaen" w:hAnsi="Sylfaen" w:cs="Sylfaen"/>
          <w:b/>
          <w:bCs/>
          <w:spacing w:val="32"/>
          <w:sz w:val="32"/>
          <w:szCs w:val="32"/>
        </w:rPr>
        <w:t xml:space="preserve"> </w:t>
      </w:r>
      <w:proofErr w:type="spellStart"/>
      <w:r>
        <w:rPr>
          <w:rFonts w:ascii="Sylfaen" w:eastAsia="Sylfaen" w:hAnsi="Sylfaen" w:cs="Sylfaen"/>
          <w:b/>
          <w:bCs/>
          <w:spacing w:val="-1"/>
          <w:sz w:val="32"/>
          <w:szCs w:val="32"/>
        </w:rPr>
        <w:t>დავალება</w:t>
      </w:r>
      <w:proofErr w:type="spellEnd"/>
    </w:p>
    <w:p w:rsidR="00FA6CE4" w:rsidRDefault="00FA6CE4">
      <w:pPr>
        <w:rPr>
          <w:rFonts w:ascii="Sylfaen" w:eastAsia="Sylfaen" w:hAnsi="Sylfaen" w:cs="Sylfaen"/>
          <w:b/>
          <w:bCs/>
          <w:sz w:val="20"/>
          <w:szCs w:val="20"/>
        </w:rPr>
      </w:pPr>
    </w:p>
    <w:p w:rsidR="003009AA" w:rsidRDefault="003009AA">
      <w:pPr>
        <w:rPr>
          <w:rFonts w:ascii="Sylfaen" w:eastAsia="Sylfaen" w:hAnsi="Sylfaen" w:cs="Sylfaen"/>
          <w:b/>
          <w:bCs/>
          <w:sz w:val="20"/>
          <w:szCs w:val="20"/>
        </w:rPr>
      </w:pPr>
    </w:p>
    <w:p w:rsidR="003009AA" w:rsidRDefault="003009AA">
      <w:pPr>
        <w:rPr>
          <w:rFonts w:ascii="Sylfaen" w:eastAsia="Sylfaen" w:hAnsi="Sylfaen" w:cs="Sylfaen"/>
          <w:b/>
          <w:bCs/>
          <w:sz w:val="20"/>
          <w:szCs w:val="20"/>
        </w:rPr>
      </w:pPr>
    </w:p>
    <w:p w:rsidR="00FA6CE4" w:rsidRDefault="00FA6CE4">
      <w:pPr>
        <w:spacing w:before="10"/>
        <w:rPr>
          <w:rFonts w:ascii="Sylfaen" w:eastAsia="Sylfaen" w:hAnsi="Sylfaen" w:cs="Sylfaen"/>
          <w:b/>
          <w:bCs/>
        </w:rPr>
      </w:pPr>
    </w:p>
    <w:p w:rsidR="003009AA" w:rsidRPr="003009AA" w:rsidRDefault="00040813" w:rsidP="003009AA">
      <w:pPr>
        <w:pStyle w:val="Heading1"/>
        <w:spacing w:before="55"/>
        <w:rPr>
          <w:rFonts w:cs="Sylfaen"/>
          <w:spacing w:val="-2"/>
          <w:u w:val="single" w:color="000000"/>
        </w:rPr>
      </w:pPr>
      <w:r>
        <w:rPr>
          <w:rFonts w:cs="Sylfaen"/>
        </w:rPr>
        <w:t>1)</w:t>
      </w:r>
      <w:r>
        <w:rPr>
          <w:rFonts w:cs="Sylfaen"/>
          <w:spacing w:val="-30"/>
        </w:rPr>
        <w:t xml:space="preserve"> </w:t>
      </w:r>
      <w:proofErr w:type="spellStart"/>
      <w:proofErr w:type="gramStart"/>
      <w:r>
        <w:rPr>
          <w:spacing w:val="-2"/>
          <w:u w:val="single" w:color="000000"/>
        </w:rPr>
        <w:t>მაისურის</w:t>
      </w:r>
      <w:proofErr w:type="spellEnd"/>
      <w:proofErr w:type="gramEnd"/>
      <w:r>
        <w:rPr>
          <w:spacing w:val="-30"/>
          <w:u w:val="single" w:color="000000"/>
        </w:rPr>
        <w:t xml:space="preserve"> </w:t>
      </w:r>
      <w:proofErr w:type="spellStart"/>
      <w:r>
        <w:rPr>
          <w:spacing w:val="-2"/>
          <w:u w:val="single" w:color="000000"/>
        </w:rPr>
        <w:t>მონაცემები</w:t>
      </w:r>
      <w:proofErr w:type="spellEnd"/>
      <w:r>
        <w:rPr>
          <w:rFonts w:cs="Sylfaen"/>
          <w:spacing w:val="-2"/>
          <w:u w:val="single" w:color="000000"/>
        </w:rPr>
        <w:t>:</w:t>
      </w:r>
    </w:p>
    <w:p w:rsidR="00FA6CE4" w:rsidRDefault="00FA6CE4">
      <w:pPr>
        <w:spacing w:before="13"/>
        <w:rPr>
          <w:rFonts w:ascii="Sylfaen" w:eastAsia="Sylfaen" w:hAnsi="Sylfaen" w:cs="Sylfaen"/>
          <w:b/>
          <w:bCs/>
          <w:i/>
          <w:sz w:val="18"/>
          <w:szCs w:val="18"/>
        </w:rPr>
      </w:pPr>
    </w:p>
    <w:p w:rsidR="00FA6CE4" w:rsidRDefault="00040813">
      <w:pPr>
        <w:pStyle w:val="BodyText"/>
        <w:spacing w:before="38"/>
        <w:rPr>
          <w:rFonts w:cs="Sylfaen"/>
        </w:rPr>
      </w:pPr>
      <w:proofErr w:type="spellStart"/>
      <w:proofErr w:type="gramStart"/>
      <w:r>
        <w:rPr>
          <w:spacing w:val="-1"/>
        </w:rPr>
        <w:t>მასალა</w:t>
      </w:r>
      <w:proofErr w:type="spellEnd"/>
      <w:proofErr w:type="gramEnd"/>
      <w: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ბამბა</w:t>
      </w:r>
      <w:proofErr w:type="spellEnd"/>
      <w:r>
        <w:rPr>
          <w:spacing w:val="-1"/>
        </w:rPr>
        <w:t xml:space="preserve"> </w:t>
      </w:r>
      <w:r>
        <w:rPr>
          <w:rFonts w:cs="Sylfaen"/>
          <w:spacing w:val="-1"/>
        </w:rPr>
        <w:t>(100%)</w:t>
      </w:r>
    </w:p>
    <w:p w:rsidR="00FA6CE4" w:rsidRDefault="00040813">
      <w:pPr>
        <w:pStyle w:val="BodyText"/>
        <w:spacing w:line="289" w:lineRule="exact"/>
        <w:rPr>
          <w:rFonts w:cs="Sylfaen"/>
        </w:rPr>
      </w:pPr>
      <w:proofErr w:type="spellStart"/>
      <w:proofErr w:type="gramStart"/>
      <w:r>
        <w:t>ფერი</w:t>
      </w:r>
      <w:proofErr w:type="spellEnd"/>
      <w:proofErr w:type="gramEnd"/>
      <w:r>
        <w:rPr>
          <w:spacing w:val="-4"/>
        </w:rP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ლურჯი</w:t>
      </w:r>
      <w:proofErr w:type="spellEnd"/>
      <w:r>
        <w:rPr>
          <w:rFonts w:cs="Sylfaen"/>
          <w:spacing w:val="-1"/>
        </w:rPr>
        <w:t>;</w:t>
      </w:r>
    </w:p>
    <w:p w:rsidR="00FA6CE4" w:rsidRDefault="00040813">
      <w:pPr>
        <w:pStyle w:val="BodyText"/>
        <w:spacing w:line="289" w:lineRule="exact"/>
        <w:rPr>
          <w:rFonts w:cs="Sylfaen"/>
        </w:rPr>
      </w:pPr>
      <w:proofErr w:type="spellStart"/>
      <w:proofErr w:type="gramStart"/>
      <w:r>
        <w:rPr>
          <w:spacing w:val="-1"/>
        </w:rPr>
        <w:t>ტიპი</w:t>
      </w:r>
      <w:proofErr w:type="spellEnd"/>
      <w:proofErr w:type="gramEnd"/>
      <w:r>
        <w:rPr>
          <w:spacing w:val="-1"/>
        </w:rP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მოკლემკლავიანი</w:t>
      </w:r>
      <w:proofErr w:type="spellEnd"/>
      <w:r>
        <w:rPr>
          <w:rFonts w:cs="Sylfaen"/>
          <w:spacing w:val="-1"/>
        </w:rPr>
        <w:t>;</w:t>
      </w:r>
    </w:p>
    <w:p w:rsidR="00FA6CE4" w:rsidRDefault="00040813">
      <w:pPr>
        <w:pStyle w:val="BodyText"/>
      </w:pPr>
      <w:proofErr w:type="spellStart"/>
      <w:proofErr w:type="gramStart"/>
      <w:r>
        <w:rPr>
          <w:spacing w:val="-1"/>
        </w:rPr>
        <w:t>საყელო</w:t>
      </w:r>
      <w:proofErr w:type="spellEnd"/>
      <w:proofErr w:type="gramEnd"/>
      <w:r>
        <w:t xml:space="preserve"> </w:t>
      </w:r>
      <w:r>
        <w:rPr>
          <w:rFonts w:cs="Sylfaen"/>
        </w:rPr>
        <w:t xml:space="preserve">– </w:t>
      </w:r>
      <w:proofErr w:type="spellStart"/>
      <w:r>
        <w:rPr>
          <w:spacing w:val="-2"/>
        </w:rPr>
        <w:t>სტანდარტული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მრგვალყელიანი</w:t>
      </w:r>
      <w:proofErr w:type="spellEnd"/>
    </w:p>
    <w:p w:rsidR="00FA6CE4" w:rsidRDefault="00FA6CE4">
      <w:pPr>
        <w:spacing w:before="9"/>
        <w:rPr>
          <w:rFonts w:ascii="Sylfaen" w:eastAsia="Sylfaen" w:hAnsi="Sylfaen" w:cs="Sylfaen"/>
          <w:sz w:val="19"/>
          <w:szCs w:val="19"/>
        </w:rPr>
      </w:pPr>
    </w:p>
    <w:p w:rsidR="00FA6CE4" w:rsidRDefault="00040813">
      <w:pPr>
        <w:pStyle w:val="Heading1"/>
        <w:rPr>
          <w:rFonts w:cs="Sylfaen"/>
          <w:b w:val="0"/>
          <w:bCs w:val="0"/>
          <w:i w:val="0"/>
        </w:rPr>
      </w:pPr>
      <w:proofErr w:type="spellStart"/>
      <w:proofErr w:type="gramStart"/>
      <w:r>
        <w:rPr>
          <w:spacing w:val="-2"/>
          <w:u w:val="single" w:color="000000"/>
        </w:rPr>
        <w:t>ბრენდირება</w:t>
      </w:r>
      <w:proofErr w:type="spellEnd"/>
      <w:proofErr w:type="gramEnd"/>
      <w:r>
        <w:rPr>
          <w:rFonts w:cs="Sylfaen"/>
          <w:spacing w:val="-2"/>
          <w:u w:val="single" w:color="000000"/>
        </w:rPr>
        <w:t>:</w:t>
      </w:r>
    </w:p>
    <w:p w:rsidR="00FA6CE4" w:rsidRDefault="00FA6CE4">
      <w:pPr>
        <w:spacing w:before="10"/>
        <w:rPr>
          <w:rFonts w:ascii="Sylfaen" w:eastAsia="Sylfaen" w:hAnsi="Sylfaen" w:cs="Sylfaen"/>
          <w:b/>
          <w:bCs/>
          <w:i/>
          <w:sz w:val="18"/>
          <w:szCs w:val="18"/>
        </w:rPr>
      </w:pPr>
    </w:p>
    <w:p w:rsidR="00FA6CE4" w:rsidRDefault="00040813">
      <w:pPr>
        <w:pStyle w:val="BodyText"/>
        <w:spacing w:before="38"/>
        <w:rPr>
          <w:rFonts w:cs="Sylfaen"/>
        </w:rPr>
      </w:pPr>
      <w:proofErr w:type="spellStart"/>
      <w:proofErr w:type="gramStart"/>
      <w:r>
        <w:rPr>
          <w:spacing w:val="-1"/>
        </w:rPr>
        <w:t>ზომა</w:t>
      </w:r>
      <w:proofErr w:type="spellEnd"/>
      <w:proofErr w:type="gramEnd"/>
      <w:r>
        <w:rPr>
          <w:rFonts w:cs="Sylfaen"/>
          <w:spacing w:val="-1"/>
        </w:rPr>
        <w:t>:</w:t>
      </w:r>
      <w:r>
        <w:rPr>
          <w:rFonts w:cs="Sylfaen"/>
        </w:rPr>
        <w:t xml:space="preserve"> </w:t>
      </w:r>
      <w:r>
        <w:rPr>
          <w:rFonts w:cs="Sylfaen"/>
          <w:spacing w:val="-1"/>
        </w:rPr>
        <w:t>A3</w:t>
      </w:r>
    </w:p>
    <w:p w:rsidR="00FA6CE4" w:rsidRDefault="00FA6CE4">
      <w:pPr>
        <w:spacing w:before="2"/>
        <w:rPr>
          <w:rFonts w:ascii="Sylfaen" w:eastAsia="Sylfaen" w:hAnsi="Sylfaen" w:cs="Sylfaen"/>
          <w:sz w:val="21"/>
          <w:szCs w:val="21"/>
        </w:rPr>
      </w:pPr>
    </w:p>
    <w:p w:rsidR="00FA6CE4" w:rsidRDefault="00040813">
      <w:pPr>
        <w:pStyle w:val="Heading1"/>
        <w:rPr>
          <w:rFonts w:cs="Sylfaen"/>
          <w:b w:val="0"/>
          <w:bCs w:val="0"/>
          <w:i w:val="0"/>
        </w:rPr>
      </w:pPr>
      <w:proofErr w:type="spellStart"/>
      <w:proofErr w:type="gramStart"/>
      <w:r>
        <w:rPr>
          <w:spacing w:val="-2"/>
          <w:u w:val="single" w:color="000000"/>
        </w:rPr>
        <w:t>ბეჭდვის</w:t>
      </w:r>
      <w:proofErr w:type="spellEnd"/>
      <w:r>
        <w:rPr>
          <w:spacing w:val="-37"/>
          <w:u w:val="single" w:color="000000"/>
        </w:rPr>
        <w:t xml:space="preserve"> </w:t>
      </w:r>
      <w:r w:rsidR="003009AA">
        <w:rPr>
          <w:spacing w:val="-37"/>
          <w:u w:val="single" w:color="000000"/>
          <w:lang w:val="ka-GE"/>
        </w:rPr>
        <w:t xml:space="preserve"> </w:t>
      </w:r>
      <w:proofErr w:type="spellStart"/>
      <w:r>
        <w:rPr>
          <w:spacing w:val="-2"/>
          <w:u w:val="single" w:color="000000"/>
        </w:rPr>
        <w:t>ტიპი</w:t>
      </w:r>
      <w:proofErr w:type="spellEnd"/>
      <w:proofErr w:type="gramEnd"/>
      <w:r>
        <w:rPr>
          <w:rFonts w:cs="Sylfaen"/>
          <w:spacing w:val="-2"/>
          <w:u w:val="single" w:color="000000"/>
        </w:rPr>
        <w:t>:</w:t>
      </w:r>
    </w:p>
    <w:p w:rsidR="00FA6CE4" w:rsidRDefault="00FA6CE4">
      <w:pPr>
        <w:spacing w:before="13"/>
        <w:rPr>
          <w:rFonts w:ascii="Sylfaen" w:eastAsia="Sylfaen" w:hAnsi="Sylfaen" w:cs="Sylfaen"/>
          <w:b/>
          <w:bCs/>
          <w:i/>
          <w:sz w:val="16"/>
          <w:szCs w:val="16"/>
        </w:rPr>
      </w:pPr>
    </w:p>
    <w:p w:rsidR="003009AA" w:rsidRPr="003009AA" w:rsidRDefault="00040813" w:rsidP="003009AA">
      <w:pPr>
        <w:pStyle w:val="ListParagraph"/>
        <w:numPr>
          <w:ilvl w:val="0"/>
          <w:numId w:val="1"/>
        </w:numPr>
        <w:spacing w:before="56"/>
        <w:ind w:right="449"/>
        <w:rPr>
          <w:rFonts w:ascii="Sylfaen" w:eastAsia="Sylfaen" w:hAnsi="Sylfaen" w:cs="Sylfaen"/>
          <w:spacing w:val="-2"/>
        </w:rPr>
      </w:pPr>
      <w:proofErr w:type="spellStart"/>
      <w:r w:rsidRPr="003009AA">
        <w:rPr>
          <w:rFonts w:ascii="Sylfaen" w:eastAsia="Sylfaen" w:hAnsi="Sylfaen" w:cs="Sylfaen"/>
        </w:rPr>
        <w:t>თერმული</w:t>
      </w:r>
      <w:proofErr w:type="spellEnd"/>
      <w:r w:rsidRPr="003009AA">
        <w:rPr>
          <w:rFonts w:ascii="Sylfaen" w:eastAsia="Sylfaen" w:hAnsi="Sylfaen" w:cs="Sylfaen"/>
          <w:spacing w:val="12"/>
        </w:rPr>
        <w:t xml:space="preserve"> </w:t>
      </w:r>
      <w:proofErr w:type="spellStart"/>
      <w:r w:rsidRPr="003009AA">
        <w:rPr>
          <w:rFonts w:ascii="Sylfaen" w:eastAsia="Sylfaen" w:hAnsi="Sylfaen" w:cs="Sylfaen"/>
          <w:spacing w:val="-4"/>
        </w:rPr>
        <w:t>ბეჭდვა</w:t>
      </w:r>
      <w:proofErr w:type="spellEnd"/>
      <w:r w:rsidRPr="003009AA">
        <w:rPr>
          <w:rFonts w:ascii="Sylfaen" w:eastAsia="Sylfaen" w:hAnsi="Sylfaen" w:cs="Sylfaen"/>
          <w:spacing w:val="11"/>
        </w:rPr>
        <w:t xml:space="preserve"> </w:t>
      </w:r>
    </w:p>
    <w:p w:rsidR="00FA6CE4" w:rsidRPr="003009AA" w:rsidRDefault="00040813" w:rsidP="003009AA">
      <w:pPr>
        <w:pStyle w:val="ListParagraph"/>
        <w:numPr>
          <w:ilvl w:val="0"/>
          <w:numId w:val="1"/>
        </w:numPr>
        <w:spacing w:before="56"/>
        <w:ind w:right="449"/>
        <w:rPr>
          <w:rFonts w:ascii="Sylfaen" w:eastAsia="Sylfaen" w:hAnsi="Sylfaen" w:cs="Sylfaen"/>
          <w:spacing w:val="-4"/>
        </w:rPr>
      </w:pPr>
      <w:proofErr w:type="spellStart"/>
      <w:r w:rsidRPr="003009AA">
        <w:rPr>
          <w:rFonts w:ascii="Sylfaen" w:eastAsia="Sylfaen" w:hAnsi="Sylfaen" w:cs="Sylfaen"/>
          <w:spacing w:val="-4"/>
        </w:rPr>
        <w:t>შოლკოგრაფია</w:t>
      </w:r>
      <w:proofErr w:type="spellEnd"/>
      <w:r w:rsidRPr="003009AA">
        <w:rPr>
          <w:rFonts w:ascii="Sylfaen" w:eastAsia="Sylfaen" w:hAnsi="Sylfaen" w:cs="Sylfaen"/>
          <w:spacing w:val="-4"/>
        </w:rPr>
        <w:t xml:space="preserve"> </w:t>
      </w:r>
    </w:p>
    <w:p w:rsidR="003009AA" w:rsidRPr="003009AA" w:rsidRDefault="003009AA" w:rsidP="003009AA">
      <w:pPr>
        <w:pStyle w:val="ListParagraph"/>
        <w:numPr>
          <w:ilvl w:val="0"/>
          <w:numId w:val="1"/>
        </w:numPr>
        <w:spacing w:before="56"/>
        <w:ind w:right="449"/>
        <w:rPr>
          <w:rFonts w:ascii="Sylfaen" w:eastAsia="Sylfaen" w:hAnsi="Sylfaen" w:cs="Sylfaen"/>
          <w:spacing w:val="-4"/>
        </w:rPr>
      </w:pPr>
      <w:r w:rsidRPr="003009AA">
        <w:rPr>
          <w:rFonts w:ascii="Sylfaen" w:eastAsia="Sylfaen" w:hAnsi="Sylfaen" w:cs="Sylfaen"/>
          <w:spacing w:val="-4"/>
        </w:rPr>
        <w:t>DTF (დეტეეფი)</w:t>
      </w:r>
    </w:p>
    <w:p w:rsidR="00FA6CE4" w:rsidRDefault="00FA6CE4">
      <w:pPr>
        <w:rPr>
          <w:rFonts w:ascii="Sylfaen" w:eastAsia="Sylfaen" w:hAnsi="Sylfaen" w:cs="Sylfaen"/>
          <w:sz w:val="20"/>
          <w:szCs w:val="20"/>
        </w:rPr>
      </w:pPr>
    </w:p>
    <w:p w:rsidR="00FA6CE4" w:rsidRDefault="00FA6CE4">
      <w:pPr>
        <w:rPr>
          <w:rFonts w:ascii="Sylfaen" w:eastAsia="Sylfaen" w:hAnsi="Sylfaen" w:cs="Sylfaen"/>
          <w:sz w:val="20"/>
          <w:szCs w:val="20"/>
        </w:rPr>
      </w:pPr>
    </w:p>
    <w:p w:rsidR="003009AA" w:rsidRDefault="003009AA">
      <w:pPr>
        <w:rPr>
          <w:rFonts w:ascii="Sylfaen" w:eastAsia="Sylfaen" w:hAnsi="Sylfaen" w:cs="Sylfaen"/>
          <w:sz w:val="20"/>
          <w:szCs w:val="20"/>
        </w:rPr>
      </w:pPr>
    </w:p>
    <w:p w:rsidR="003009AA" w:rsidRDefault="003009AA">
      <w:pPr>
        <w:rPr>
          <w:rFonts w:ascii="Sylfaen" w:eastAsia="Sylfaen" w:hAnsi="Sylfaen" w:cs="Sylfaen"/>
          <w:sz w:val="20"/>
          <w:szCs w:val="20"/>
        </w:rPr>
      </w:pPr>
    </w:p>
    <w:p w:rsidR="00FA6CE4" w:rsidRDefault="00040813">
      <w:pPr>
        <w:pStyle w:val="Heading1"/>
        <w:spacing w:before="55"/>
        <w:rPr>
          <w:rFonts w:cs="Sylfaen"/>
          <w:b w:val="0"/>
          <w:bCs w:val="0"/>
          <w:i w:val="0"/>
        </w:rPr>
      </w:pPr>
      <w:r>
        <w:rPr>
          <w:rFonts w:cs="Sylfaen"/>
        </w:rPr>
        <w:t>2)</w:t>
      </w:r>
      <w:r>
        <w:rPr>
          <w:rFonts w:cs="Sylfaen"/>
          <w:spacing w:val="-26"/>
        </w:rPr>
        <w:t xml:space="preserve"> </w:t>
      </w:r>
      <w:proofErr w:type="spellStart"/>
      <w:proofErr w:type="gramStart"/>
      <w:r>
        <w:rPr>
          <w:spacing w:val="-2"/>
          <w:u w:val="single" w:color="000000"/>
        </w:rPr>
        <w:t>ჰუდის</w:t>
      </w:r>
      <w:proofErr w:type="spellEnd"/>
      <w:proofErr w:type="gramEnd"/>
      <w:r>
        <w:rPr>
          <w:spacing w:val="-27"/>
          <w:u w:val="single" w:color="000000"/>
        </w:rPr>
        <w:t xml:space="preserve"> </w:t>
      </w:r>
      <w:r>
        <w:rPr>
          <w:rFonts w:cs="Sylfaen"/>
          <w:spacing w:val="-2"/>
          <w:u w:val="single" w:color="000000"/>
        </w:rPr>
        <w:t>(</w:t>
      </w:r>
      <w:proofErr w:type="spellStart"/>
      <w:r>
        <w:rPr>
          <w:spacing w:val="-2"/>
          <w:u w:val="single" w:color="000000"/>
        </w:rPr>
        <w:t>კაპიშონი</w:t>
      </w:r>
      <w:proofErr w:type="spellEnd"/>
      <w:r>
        <w:rPr>
          <w:rFonts w:cs="Sylfaen"/>
          <w:spacing w:val="-2"/>
          <w:u w:val="single" w:color="000000"/>
        </w:rPr>
        <w:t>)</w:t>
      </w:r>
      <w:r>
        <w:rPr>
          <w:rFonts w:cs="Sylfaen"/>
          <w:spacing w:val="-26"/>
          <w:u w:val="single" w:color="000000"/>
        </w:rPr>
        <w:t xml:space="preserve"> </w:t>
      </w:r>
      <w:proofErr w:type="spellStart"/>
      <w:r>
        <w:rPr>
          <w:spacing w:val="-2"/>
          <w:u w:val="single" w:color="000000"/>
        </w:rPr>
        <w:t>მონაცემები</w:t>
      </w:r>
      <w:proofErr w:type="spellEnd"/>
      <w:r>
        <w:rPr>
          <w:rFonts w:cs="Sylfaen"/>
          <w:spacing w:val="-2"/>
          <w:u w:val="single" w:color="000000"/>
        </w:rPr>
        <w:t>:</w:t>
      </w:r>
    </w:p>
    <w:p w:rsidR="00FA6CE4" w:rsidRDefault="00FA6CE4">
      <w:pPr>
        <w:spacing w:before="11"/>
        <w:rPr>
          <w:rFonts w:ascii="Sylfaen" w:eastAsia="Sylfaen" w:hAnsi="Sylfaen" w:cs="Sylfaen"/>
          <w:b/>
          <w:bCs/>
          <w:i/>
          <w:sz w:val="20"/>
          <w:szCs w:val="20"/>
        </w:rPr>
      </w:pPr>
    </w:p>
    <w:p w:rsidR="00FA6CE4" w:rsidRDefault="00040813">
      <w:pPr>
        <w:pStyle w:val="BodyText"/>
        <w:spacing w:before="38"/>
        <w:rPr>
          <w:rFonts w:cs="Sylfaen"/>
        </w:rPr>
      </w:pPr>
      <w:proofErr w:type="spellStart"/>
      <w:proofErr w:type="gramStart"/>
      <w:r>
        <w:rPr>
          <w:spacing w:val="-1"/>
        </w:rPr>
        <w:t>მასალა</w:t>
      </w:r>
      <w:proofErr w:type="spellEnd"/>
      <w:proofErr w:type="gramEnd"/>
      <w: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უმაღლესი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2"/>
        </w:rPr>
        <w:t>ხარისხის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დათბუნებული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ნაჭერი</w:t>
      </w:r>
      <w:proofErr w:type="spellEnd"/>
      <w:r>
        <w:rPr>
          <w:spacing w:val="-1"/>
        </w:rPr>
        <w:t xml:space="preserve"> </w:t>
      </w:r>
      <w:r>
        <w:rPr>
          <w:rFonts w:cs="Sylfaen"/>
          <w:spacing w:val="-1"/>
        </w:rPr>
        <w:t>(</w:t>
      </w:r>
      <w:proofErr w:type="spellStart"/>
      <w:r>
        <w:rPr>
          <w:spacing w:val="-1"/>
        </w:rPr>
        <w:t>ბაიკა</w:t>
      </w:r>
      <w:proofErr w:type="spellEnd"/>
      <w:r>
        <w:rPr>
          <w:rFonts w:cs="Sylfaen"/>
          <w:spacing w:val="-1"/>
        </w:rPr>
        <w:t>),</w:t>
      </w:r>
      <w:r>
        <w:rPr>
          <w:rFonts w:cs="Sylfaen"/>
        </w:rPr>
        <w:t xml:space="preserve"> </w:t>
      </w:r>
      <w:proofErr w:type="spellStart"/>
      <w:r>
        <w:rPr>
          <w:spacing w:val="-1"/>
        </w:rPr>
        <w:t>ბამბა</w:t>
      </w:r>
      <w:proofErr w:type="spellEnd"/>
      <w:r>
        <w:rPr>
          <w:spacing w:val="-1"/>
        </w:rPr>
        <w:t xml:space="preserve"> </w:t>
      </w:r>
      <w:r>
        <w:rPr>
          <w:rFonts w:cs="Sylfaen"/>
          <w:spacing w:val="-1"/>
        </w:rPr>
        <w:t>(90%);</w:t>
      </w:r>
    </w:p>
    <w:p w:rsidR="00FA6CE4" w:rsidRDefault="00040813">
      <w:pPr>
        <w:pStyle w:val="BodyText"/>
        <w:ind w:left="119" w:right="6554"/>
        <w:rPr>
          <w:rFonts w:cs="Sylfaen"/>
        </w:rPr>
      </w:pPr>
      <w:proofErr w:type="spellStart"/>
      <w:proofErr w:type="gramStart"/>
      <w:r>
        <w:t>ფერი</w:t>
      </w:r>
      <w:proofErr w:type="spellEnd"/>
      <w:proofErr w:type="gramEnd"/>
      <w:r>
        <w:rPr>
          <w:spacing w:val="-4"/>
        </w:rP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ნაცრისფერი</w:t>
      </w:r>
      <w:proofErr w:type="spellEnd"/>
      <w:r>
        <w:rPr>
          <w:rFonts w:cs="Sylfaen"/>
          <w:spacing w:val="-1"/>
        </w:rPr>
        <w:t>;</w:t>
      </w:r>
      <w:r>
        <w:rPr>
          <w:rFonts w:cs="Sylfaen"/>
          <w:spacing w:val="25"/>
        </w:rPr>
        <w:t xml:space="preserve"> </w:t>
      </w:r>
      <w:proofErr w:type="spellStart"/>
      <w:r>
        <w:rPr>
          <w:spacing w:val="-1"/>
        </w:rPr>
        <w:t>ტიპი</w:t>
      </w:r>
      <w:proofErr w:type="spellEnd"/>
      <w:r>
        <w:rPr>
          <w:spacing w:val="-1"/>
        </w:rP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გრძელმკლავიანი</w:t>
      </w:r>
      <w:proofErr w:type="spellEnd"/>
      <w:r>
        <w:rPr>
          <w:rFonts w:cs="Sylfaen"/>
          <w:spacing w:val="-1"/>
        </w:rPr>
        <w:t>;</w:t>
      </w:r>
      <w:r>
        <w:rPr>
          <w:rFonts w:cs="Sylfaen"/>
          <w:spacing w:val="24"/>
        </w:rPr>
        <w:t xml:space="preserve"> </w:t>
      </w:r>
      <w:proofErr w:type="spellStart"/>
      <w:r>
        <w:rPr>
          <w:spacing w:val="-1"/>
        </w:rPr>
        <w:t>კაპიშონი</w:t>
      </w:r>
      <w:proofErr w:type="spellEnd"/>
      <w:r>
        <w:rPr>
          <w:spacing w:val="-3"/>
        </w:rP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სარჩულით</w:t>
      </w:r>
      <w:proofErr w:type="spellEnd"/>
      <w:r>
        <w:rPr>
          <w:rFonts w:cs="Sylfaen"/>
          <w:spacing w:val="-1"/>
        </w:rPr>
        <w:t>;</w:t>
      </w:r>
    </w:p>
    <w:p w:rsidR="00FA6CE4" w:rsidRDefault="00040813">
      <w:pPr>
        <w:pStyle w:val="BodyText"/>
        <w:ind w:left="119" w:right="4748"/>
        <w:rPr>
          <w:rFonts w:cs="Sylfaen"/>
        </w:rPr>
      </w:pPr>
      <w:proofErr w:type="spellStart"/>
      <w:proofErr w:type="gramStart"/>
      <w:r>
        <w:rPr>
          <w:spacing w:val="-1"/>
        </w:rPr>
        <w:t>თასმები</w:t>
      </w:r>
      <w:proofErr w:type="spellEnd"/>
      <w:proofErr w:type="gramEnd"/>
      <w:r>
        <w:rPr>
          <w:spacing w:val="-1"/>
        </w:rP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სქელი</w:t>
      </w:r>
      <w:proofErr w:type="spellEnd"/>
      <w:r>
        <w:rPr>
          <w:rFonts w:cs="Sylfaen"/>
          <w:spacing w:val="-1"/>
        </w:rPr>
        <w:t>,</w:t>
      </w:r>
      <w:r>
        <w:rPr>
          <w:rFonts w:cs="Sylfaen"/>
        </w:rPr>
        <w:t xml:space="preserve"> </w:t>
      </w:r>
      <w:proofErr w:type="spellStart"/>
      <w:r>
        <w:rPr>
          <w:spacing w:val="-2"/>
        </w:rPr>
        <w:t>მაღალი</w:t>
      </w:r>
      <w:proofErr w:type="spellEnd"/>
      <w:r>
        <w:rPr>
          <w:spacing w:val="54"/>
        </w:rPr>
        <w:t xml:space="preserve"> </w:t>
      </w:r>
      <w:proofErr w:type="spellStart"/>
      <w:r>
        <w:rPr>
          <w:spacing w:val="-1"/>
        </w:rPr>
        <w:t>ხარისხის</w:t>
      </w:r>
      <w:proofErr w:type="spellEnd"/>
      <w:r>
        <w:rPr>
          <w:rFonts w:cs="Sylfaen"/>
          <w:spacing w:val="-1"/>
        </w:rPr>
        <w:t>;</w:t>
      </w:r>
      <w:r>
        <w:rPr>
          <w:rFonts w:cs="Sylfaen"/>
          <w:spacing w:val="28"/>
        </w:rPr>
        <w:t xml:space="preserve"> </w:t>
      </w:r>
      <w:proofErr w:type="spellStart"/>
      <w:r>
        <w:rPr>
          <w:spacing w:val="-1"/>
        </w:rPr>
        <w:t>თასმის</w:t>
      </w:r>
      <w:proofErr w:type="spellEnd"/>
      <w:r>
        <w:rPr>
          <w:spacing w:val="-1"/>
        </w:rPr>
        <w:t xml:space="preserve"> </w:t>
      </w:r>
      <w:proofErr w:type="spellStart"/>
      <w:r>
        <w:t>ფერი</w:t>
      </w:r>
      <w:proofErr w:type="spellEnd"/>
      <w:r>
        <w:rPr>
          <w:spacing w:val="-1"/>
        </w:rPr>
        <w:t xml:space="preserve"> </w:t>
      </w:r>
      <w:r>
        <w:rPr>
          <w:rFonts w:cs="Sylfaen"/>
        </w:rPr>
        <w:t>-</w:t>
      </w:r>
      <w:r>
        <w:rPr>
          <w:rFonts w:cs="Sylfaen"/>
          <w:spacing w:val="-2"/>
        </w:rPr>
        <w:t xml:space="preserve"> </w:t>
      </w:r>
      <w:proofErr w:type="spellStart"/>
      <w:r>
        <w:rPr>
          <w:spacing w:val="-1"/>
        </w:rPr>
        <w:t>ნაცრისფერი</w:t>
      </w:r>
      <w:proofErr w:type="spellEnd"/>
      <w:r>
        <w:rPr>
          <w:rFonts w:cs="Sylfaen"/>
          <w:spacing w:val="-1"/>
        </w:rPr>
        <w:t>;</w:t>
      </w:r>
    </w:p>
    <w:p w:rsidR="00FA6CE4" w:rsidRDefault="00040813">
      <w:pPr>
        <w:pStyle w:val="BodyText"/>
        <w:ind w:left="119"/>
        <w:rPr>
          <w:rFonts w:cs="Sylfaen"/>
        </w:rPr>
      </w:pPr>
      <w:proofErr w:type="spellStart"/>
      <w:proofErr w:type="gramStart"/>
      <w:r>
        <w:rPr>
          <w:spacing w:val="-1"/>
        </w:rPr>
        <w:t>თასმის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სამაგრები</w:t>
      </w:r>
      <w:proofErr w:type="spellEnd"/>
      <w:r>
        <w:rPr>
          <w:spacing w:val="-1"/>
        </w:rP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ლითონის</w:t>
      </w:r>
      <w:proofErr w:type="spellEnd"/>
      <w:r>
        <w:rPr>
          <w:spacing w:val="-1"/>
        </w:rPr>
        <w:t xml:space="preserve"> </w:t>
      </w:r>
      <w:r>
        <w:rPr>
          <w:rFonts w:cs="Sylfaen"/>
          <w:spacing w:val="-1"/>
        </w:rPr>
        <w:t>(2</w:t>
      </w:r>
      <w:r>
        <w:rPr>
          <w:rFonts w:cs="Sylfaen"/>
          <w:spacing w:val="-3"/>
        </w:rPr>
        <w:t xml:space="preserve"> </w:t>
      </w:r>
      <w:proofErr w:type="spellStart"/>
      <w:r>
        <w:rPr>
          <w:spacing w:val="-1"/>
        </w:rPr>
        <w:t>ცალი</w:t>
      </w:r>
      <w:proofErr w:type="spellEnd"/>
      <w:r>
        <w:rPr>
          <w:rFonts w:cs="Sylfaen"/>
          <w:spacing w:val="-1"/>
        </w:rPr>
        <w:t>)</w:t>
      </w:r>
    </w:p>
    <w:p w:rsidR="00FA6CE4" w:rsidRDefault="00040813">
      <w:pPr>
        <w:pStyle w:val="BodyText"/>
        <w:ind w:left="119" w:right="3705"/>
      </w:pPr>
      <w:proofErr w:type="spellStart"/>
      <w:proofErr w:type="gramStart"/>
      <w:r>
        <w:rPr>
          <w:spacing w:val="-1"/>
        </w:rPr>
        <w:t>მანჟეტი</w:t>
      </w:r>
      <w:proofErr w:type="spellEnd"/>
      <w:proofErr w:type="gramEnd"/>
      <w:r>
        <w:rPr>
          <w:spacing w:val="-1"/>
        </w:rP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წელზე</w:t>
      </w:r>
      <w:proofErr w:type="spellEnd"/>
      <w:r>
        <w:rPr>
          <w:rFonts w:cs="Sylfaen"/>
          <w:spacing w:val="-1"/>
        </w:rPr>
        <w:t>,</w:t>
      </w:r>
      <w:r>
        <w:rPr>
          <w:rFonts w:cs="Sylfaen"/>
        </w:rPr>
        <w:t xml:space="preserve"> </w:t>
      </w:r>
      <w:proofErr w:type="spellStart"/>
      <w:r>
        <w:rPr>
          <w:spacing w:val="-1"/>
        </w:rPr>
        <w:t>მკლავებზე</w:t>
      </w:r>
      <w:proofErr w:type="spellEnd"/>
      <w:r>
        <w:rPr>
          <w:spacing w:val="-1"/>
        </w:rPr>
        <w:t xml:space="preserve"> </w:t>
      </w:r>
      <w:r>
        <w:rPr>
          <w:rFonts w:cs="Sylfaen"/>
          <w:spacing w:val="-1"/>
        </w:rPr>
        <w:t>(</w:t>
      </w:r>
      <w:proofErr w:type="spellStart"/>
      <w:r>
        <w:rPr>
          <w:spacing w:val="-1"/>
        </w:rPr>
        <w:t>ფერი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ნაცრისფერი</w:t>
      </w:r>
      <w:proofErr w:type="spellEnd"/>
      <w:r>
        <w:rPr>
          <w:rFonts w:cs="Sylfaen"/>
          <w:spacing w:val="-1"/>
        </w:rPr>
        <w:t>)</w:t>
      </w:r>
      <w:r>
        <w:rPr>
          <w:rFonts w:cs="Sylfaen"/>
          <w:spacing w:val="21"/>
        </w:rPr>
        <w:t xml:space="preserve"> </w:t>
      </w:r>
      <w:proofErr w:type="spellStart"/>
      <w:r>
        <w:rPr>
          <w:spacing w:val="-1"/>
        </w:rPr>
        <w:t>ჯიბე</w:t>
      </w:r>
      <w:proofErr w:type="spellEnd"/>
      <w:r>
        <w:rPr>
          <w:spacing w:val="1"/>
        </w:rPr>
        <w:t xml:space="preserve"> </w:t>
      </w:r>
      <w:r>
        <w:rPr>
          <w:rFonts w:cs="Sylfaen"/>
        </w:rPr>
        <w:t xml:space="preserve">- </w:t>
      </w:r>
      <w:proofErr w:type="spellStart"/>
      <w:r>
        <w:rPr>
          <w:spacing w:val="-1"/>
        </w:rPr>
        <w:t>წინ</w:t>
      </w:r>
      <w:proofErr w:type="spellEnd"/>
    </w:p>
    <w:p w:rsidR="00FA6CE4" w:rsidRDefault="00FA6CE4">
      <w:pPr>
        <w:spacing w:before="3"/>
        <w:rPr>
          <w:rFonts w:ascii="Sylfaen" w:eastAsia="Sylfaen" w:hAnsi="Sylfaen" w:cs="Sylfaen"/>
          <w:sz w:val="21"/>
          <w:szCs w:val="21"/>
        </w:rPr>
      </w:pPr>
    </w:p>
    <w:p w:rsidR="003009AA" w:rsidRDefault="003009AA">
      <w:pPr>
        <w:spacing w:before="3"/>
        <w:rPr>
          <w:rFonts w:ascii="Sylfaen" w:eastAsia="Sylfaen" w:hAnsi="Sylfaen" w:cs="Sylfaen"/>
          <w:sz w:val="21"/>
          <w:szCs w:val="21"/>
        </w:rPr>
      </w:pPr>
    </w:p>
    <w:p w:rsidR="00FA6CE4" w:rsidRDefault="00040813">
      <w:pPr>
        <w:pStyle w:val="Heading1"/>
        <w:rPr>
          <w:rFonts w:cs="Sylfaen"/>
          <w:b w:val="0"/>
          <w:bCs w:val="0"/>
          <w:i w:val="0"/>
        </w:rPr>
      </w:pPr>
      <w:proofErr w:type="spellStart"/>
      <w:proofErr w:type="gramStart"/>
      <w:r>
        <w:rPr>
          <w:spacing w:val="-2"/>
          <w:u w:val="single" w:color="000000"/>
        </w:rPr>
        <w:t>ბრენდირება</w:t>
      </w:r>
      <w:proofErr w:type="spellEnd"/>
      <w:proofErr w:type="gramEnd"/>
      <w:r>
        <w:rPr>
          <w:rFonts w:cs="Sylfaen"/>
          <w:spacing w:val="-2"/>
          <w:u w:val="single" w:color="000000"/>
        </w:rPr>
        <w:t>:</w:t>
      </w:r>
    </w:p>
    <w:p w:rsidR="00FA6CE4" w:rsidRDefault="00FA6CE4">
      <w:pPr>
        <w:spacing w:before="10"/>
        <w:rPr>
          <w:rFonts w:ascii="Sylfaen" w:eastAsia="Sylfaen" w:hAnsi="Sylfaen" w:cs="Sylfaen"/>
          <w:b/>
          <w:bCs/>
          <w:i/>
          <w:sz w:val="18"/>
          <w:szCs w:val="18"/>
        </w:rPr>
      </w:pPr>
    </w:p>
    <w:p w:rsidR="00FA6CE4" w:rsidRDefault="00040813">
      <w:pPr>
        <w:pStyle w:val="BodyText"/>
        <w:spacing w:before="38"/>
        <w:rPr>
          <w:rFonts w:cs="Sylfaen"/>
        </w:rPr>
      </w:pPr>
      <w:proofErr w:type="spellStart"/>
      <w:proofErr w:type="gramStart"/>
      <w:r>
        <w:rPr>
          <w:spacing w:val="-1"/>
        </w:rPr>
        <w:t>ზომა</w:t>
      </w:r>
      <w:proofErr w:type="spellEnd"/>
      <w:proofErr w:type="gramEnd"/>
      <w:r>
        <w:rPr>
          <w:rFonts w:cs="Sylfaen"/>
          <w:spacing w:val="-1"/>
        </w:rPr>
        <w:t>:</w:t>
      </w:r>
      <w:r>
        <w:rPr>
          <w:rFonts w:cs="Sylfaen"/>
        </w:rPr>
        <w:t xml:space="preserve"> </w:t>
      </w:r>
      <w:r>
        <w:rPr>
          <w:rFonts w:cs="Sylfaen"/>
          <w:spacing w:val="-1"/>
        </w:rPr>
        <w:t>A3</w:t>
      </w:r>
    </w:p>
    <w:p w:rsidR="00FA6CE4" w:rsidRDefault="00FA6CE4">
      <w:pPr>
        <w:spacing w:before="5"/>
        <w:rPr>
          <w:rFonts w:ascii="Sylfaen" w:eastAsia="Sylfaen" w:hAnsi="Sylfaen" w:cs="Sylfaen"/>
          <w:sz w:val="21"/>
          <w:szCs w:val="21"/>
        </w:rPr>
      </w:pPr>
    </w:p>
    <w:p w:rsidR="003009AA" w:rsidRDefault="003009AA">
      <w:pPr>
        <w:spacing w:before="5"/>
        <w:rPr>
          <w:rFonts w:ascii="Sylfaen" w:eastAsia="Sylfaen" w:hAnsi="Sylfaen" w:cs="Sylfaen"/>
          <w:sz w:val="21"/>
          <w:szCs w:val="21"/>
        </w:rPr>
      </w:pPr>
    </w:p>
    <w:p w:rsidR="003009AA" w:rsidRDefault="003009AA">
      <w:pPr>
        <w:spacing w:before="5"/>
        <w:rPr>
          <w:rFonts w:ascii="Sylfaen" w:eastAsia="Sylfaen" w:hAnsi="Sylfaen" w:cs="Sylfaen"/>
          <w:sz w:val="21"/>
          <w:szCs w:val="21"/>
        </w:rPr>
      </w:pPr>
    </w:p>
    <w:p w:rsidR="003009AA" w:rsidRDefault="003009AA">
      <w:pPr>
        <w:spacing w:before="5"/>
        <w:rPr>
          <w:rFonts w:ascii="Sylfaen" w:eastAsia="Sylfaen" w:hAnsi="Sylfaen" w:cs="Sylfaen"/>
          <w:sz w:val="21"/>
          <w:szCs w:val="21"/>
        </w:rPr>
      </w:pPr>
    </w:p>
    <w:p w:rsidR="003009AA" w:rsidRDefault="003009AA">
      <w:pPr>
        <w:spacing w:before="5"/>
        <w:rPr>
          <w:rFonts w:ascii="Sylfaen" w:eastAsia="Sylfaen" w:hAnsi="Sylfaen" w:cs="Sylfaen"/>
          <w:sz w:val="21"/>
          <w:szCs w:val="21"/>
        </w:rPr>
      </w:pPr>
    </w:p>
    <w:p w:rsidR="003009AA" w:rsidRDefault="003009AA">
      <w:pPr>
        <w:spacing w:before="5"/>
        <w:rPr>
          <w:rFonts w:ascii="Sylfaen" w:eastAsia="Sylfaen" w:hAnsi="Sylfaen" w:cs="Sylfaen"/>
          <w:sz w:val="21"/>
          <w:szCs w:val="21"/>
        </w:rPr>
      </w:pPr>
    </w:p>
    <w:p w:rsidR="003009AA" w:rsidRDefault="003009AA">
      <w:pPr>
        <w:spacing w:before="5"/>
        <w:rPr>
          <w:rFonts w:ascii="Sylfaen" w:eastAsia="Sylfaen" w:hAnsi="Sylfaen" w:cs="Sylfaen"/>
          <w:sz w:val="21"/>
          <w:szCs w:val="21"/>
        </w:rPr>
      </w:pPr>
    </w:p>
    <w:p w:rsidR="003009AA" w:rsidRDefault="00040813" w:rsidP="003009AA">
      <w:pPr>
        <w:pStyle w:val="Heading1"/>
        <w:rPr>
          <w:rFonts w:cs="Sylfaen"/>
          <w:b w:val="0"/>
          <w:bCs w:val="0"/>
          <w:i w:val="0"/>
        </w:rPr>
      </w:pPr>
      <w:proofErr w:type="spellStart"/>
      <w:proofErr w:type="gramStart"/>
      <w:r>
        <w:rPr>
          <w:spacing w:val="-2"/>
          <w:u w:val="single" w:color="000000"/>
        </w:rPr>
        <w:lastRenderedPageBreak/>
        <w:t>ბეჭდვის</w:t>
      </w:r>
      <w:proofErr w:type="spellEnd"/>
      <w:r w:rsidR="003009AA">
        <w:rPr>
          <w:spacing w:val="-2"/>
          <w:u w:val="single" w:color="000000"/>
          <w:lang w:val="ka-GE"/>
        </w:rPr>
        <w:t xml:space="preserve"> </w:t>
      </w:r>
      <w:r w:rsidR="003009AA">
        <w:rPr>
          <w:spacing w:val="-36"/>
          <w:u w:val="single" w:color="000000"/>
          <w:lang w:val="ka-GE"/>
        </w:rPr>
        <w:t xml:space="preserve"> </w:t>
      </w:r>
      <w:proofErr w:type="spellStart"/>
      <w:r>
        <w:rPr>
          <w:spacing w:val="-2"/>
          <w:u w:val="single" w:color="000000"/>
        </w:rPr>
        <w:t>ტიპი</w:t>
      </w:r>
      <w:proofErr w:type="spellEnd"/>
      <w:proofErr w:type="gramEnd"/>
      <w:r w:rsidR="003009AA">
        <w:rPr>
          <w:spacing w:val="-2"/>
          <w:u w:val="single" w:color="000000"/>
        </w:rPr>
        <w:br/>
      </w:r>
    </w:p>
    <w:p w:rsidR="003009AA" w:rsidRPr="003009AA" w:rsidRDefault="003009AA" w:rsidP="003009AA">
      <w:pPr>
        <w:pStyle w:val="ListParagraph"/>
        <w:numPr>
          <w:ilvl w:val="0"/>
          <w:numId w:val="2"/>
        </w:numPr>
        <w:spacing w:before="56"/>
        <w:ind w:right="449"/>
        <w:rPr>
          <w:rFonts w:ascii="Sylfaen" w:eastAsia="Sylfaen" w:hAnsi="Sylfaen" w:cs="Sylfaen"/>
          <w:spacing w:val="-2"/>
        </w:rPr>
      </w:pPr>
      <w:proofErr w:type="spellStart"/>
      <w:r w:rsidRPr="003009AA">
        <w:rPr>
          <w:rFonts w:ascii="Sylfaen" w:eastAsia="Sylfaen" w:hAnsi="Sylfaen" w:cs="Sylfaen"/>
        </w:rPr>
        <w:t>თერმული</w:t>
      </w:r>
      <w:proofErr w:type="spellEnd"/>
      <w:r w:rsidRPr="003009AA">
        <w:rPr>
          <w:rFonts w:ascii="Sylfaen" w:eastAsia="Sylfaen" w:hAnsi="Sylfaen" w:cs="Sylfaen"/>
          <w:spacing w:val="12"/>
        </w:rPr>
        <w:t xml:space="preserve"> </w:t>
      </w:r>
      <w:proofErr w:type="spellStart"/>
      <w:r w:rsidRPr="003009AA">
        <w:rPr>
          <w:rFonts w:ascii="Sylfaen" w:eastAsia="Sylfaen" w:hAnsi="Sylfaen" w:cs="Sylfaen"/>
          <w:spacing w:val="-4"/>
        </w:rPr>
        <w:t>ბეჭდვა</w:t>
      </w:r>
      <w:proofErr w:type="spellEnd"/>
      <w:r w:rsidRPr="003009AA">
        <w:rPr>
          <w:rFonts w:ascii="Sylfaen" w:eastAsia="Sylfaen" w:hAnsi="Sylfaen" w:cs="Sylfaen"/>
          <w:spacing w:val="11"/>
        </w:rPr>
        <w:t xml:space="preserve"> </w:t>
      </w:r>
    </w:p>
    <w:p w:rsidR="003009AA" w:rsidRPr="003009AA" w:rsidRDefault="003009AA" w:rsidP="003009AA">
      <w:pPr>
        <w:pStyle w:val="ListParagraph"/>
        <w:numPr>
          <w:ilvl w:val="0"/>
          <w:numId w:val="2"/>
        </w:numPr>
        <w:spacing w:before="56"/>
        <w:ind w:right="449"/>
        <w:rPr>
          <w:rFonts w:ascii="Sylfaen" w:eastAsia="Sylfaen" w:hAnsi="Sylfaen" w:cs="Sylfaen"/>
          <w:spacing w:val="-4"/>
        </w:rPr>
      </w:pPr>
      <w:proofErr w:type="spellStart"/>
      <w:r w:rsidRPr="003009AA">
        <w:rPr>
          <w:rFonts w:ascii="Sylfaen" w:eastAsia="Sylfaen" w:hAnsi="Sylfaen" w:cs="Sylfaen"/>
          <w:spacing w:val="-4"/>
        </w:rPr>
        <w:t>შოლკოგრაფია</w:t>
      </w:r>
      <w:proofErr w:type="spellEnd"/>
      <w:r w:rsidRPr="003009AA">
        <w:rPr>
          <w:rFonts w:ascii="Sylfaen" w:eastAsia="Sylfaen" w:hAnsi="Sylfaen" w:cs="Sylfaen"/>
          <w:spacing w:val="-4"/>
        </w:rPr>
        <w:t xml:space="preserve"> </w:t>
      </w:r>
    </w:p>
    <w:p w:rsidR="003009AA" w:rsidRPr="003009AA" w:rsidRDefault="003009AA" w:rsidP="003009AA">
      <w:pPr>
        <w:pStyle w:val="ListParagraph"/>
        <w:numPr>
          <w:ilvl w:val="0"/>
          <w:numId w:val="2"/>
        </w:numPr>
        <w:spacing w:before="56"/>
        <w:ind w:right="449"/>
        <w:rPr>
          <w:rFonts w:ascii="Sylfaen" w:eastAsia="Sylfaen" w:hAnsi="Sylfaen" w:cs="Sylfaen"/>
          <w:spacing w:val="-4"/>
        </w:rPr>
      </w:pPr>
      <w:r w:rsidRPr="003009AA">
        <w:rPr>
          <w:rFonts w:ascii="Sylfaen" w:eastAsia="Sylfaen" w:hAnsi="Sylfaen" w:cs="Sylfaen"/>
          <w:spacing w:val="-4"/>
        </w:rPr>
        <w:t>DTF (</w:t>
      </w:r>
      <w:proofErr w:type="spellStart"/>
      <w:r w:rsidRPr="003009AA">
        <w:rPr>
          <w:rFonts w:ascii="Sylfaen" w:eastAsia="Sylfaen" w:hAnsi="Sylfaen" w:cs="Sylfaen"/>
          <w:spacing w:val="-4"/>
        </w:rPr>
        <w:t>დეტეეფი</w:t>
      </w:r>
      <w:proofErr w:type="spellEnd"/>
      <w:r w:rsidRPr="003009AA">
        <w:rPr>
          <w:rFonts w:ascii="Sylfaen" w:eastAsia="Sylfaen" w:hAnsi="Sylfaen" w:cs="Sylfaen"/>
          <w:spacing w:val="-4"/>
        </w:rPr>
        <w:t>)</w:t>
      </w:r>
    </w:p>
    <w:p w:rsidR="00FA6CE4" w:rsidRDefault="00FA6CE4">
      <w:pPr>
        <w:rPr>
          <w:rFonts w:ascii="Sylfaen" w:eastAsia="Sylfaen" w:hAnsi="Sylfaen" w:cs="Sylfaen"/>
          <w:sz w:val="20"/>
          <w:szCs w:val="20"/>
        </w:rPr>
      </w:pPr>
    </w:p>
    <w:p w:rsidR="00FA6CE4" w:rsidRDefault="00FA6CE4">
      <w:pPr>
        <w:spacing w:before="11"/>
        <w:rPr>
          <w:rFonts w:ascii="Sylfaen" w:eastAsia="Sylfaen" w:hAnsi="Sylfaen" w:cs="Sylfaen"/>
          <w:sz w:val="21"/>
          <w:szCs w:val="21"/>
        </w:rPr>
      </w:pPr>
    </w:p>
    <w:p w:rsidR="00FA6CE4" w:rsidRPr="0099446C" w:rsidRDefault="00040813">
      <w:pPr>
        <w:pStyle w:val="BodyText"/>
        <w:spacing w:before="38"/>
        <w:ind w:left="119"/>
        <w:rPr>
          <w:rFonts w:cs="Sylfaen"/>
          <w:lang w:val="ka-GE"/>
        </w:rPr>
      </w:pPr>
      <w:proofErr w:type="spellStart"/>
      <w:proofErr w:type="gramStart"/>
      <w:r>
        <w:rPr>
          <w:spacing w:val="-1"/>
        </w:rPr>
        <w:t>გთხოვთ</w:t>
      </w:r>
      <w:proofErr w:type="spellEnd"/>
      <w:proofErr w:type="gramEnd"/>
      <w:r>
        <w:rPr>
          <w:rFonts w:cs="Sylfaen"/>
          <w:spacing w:val="-1"/>
        </w:rPr>
        <w:t xml:space="preserve">, </w:t>
      </w:r>
      <w:proofErr w:type="spellStart"/>
      <w:r>
        <w:rPr>
          <w:spacing w:val="-1"/>
        </w:rPr>
        <w:t>მოგვაწოდოთ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შემოთავაზება</w:t>
      </w:r>
      <w:proofErr w:type="spellEnd"/>
      <w:r>
        <w:rPr>
          <w:spacing w:val="2"/>
        </w:rPr>
        <w:t xml:space="preserve"> </w:t>
      </w:r>
      <w:r>
        <w:rPr>
          <w:rFonts w:cs="Sylfaen"/>
          <w:spacing w:val="-1"/>
        </w:rPr>
        <w:t>(</w:t>
      </w:r>
      <w:proofErr w:type="spellStart"/>
      <w:r>
        <w:rPr>
          <w:spacing w:val="-1"/>
        </w:rPr>
        <w:t>ერთეულის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ფასი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ლარში</w:t>
      </w:r>
      <w:proofErr w:type="spellEnd"/>
      <w:r>
        <w:rPr>
          <w:rFonts w:cs="Sylfaen"/>
          <w:spacing w:val="-1"/>
        </w:rPr>
        <w:t>,</w:t>
      </w:r>
      <w:r>
        <w:rPr>
          <w:rFonts w:cs="Sylfaen"/>
        </w:rPr>
        <w:t xml:space="preserve"> </w:t>
      </w:r>
      <w:proofErr w:type="spellStart"/>
      <w:r>
        <w:rPr>
          <w:rFonts w:cs="Sylfaen"/>
          <w:b/>
          <w:bCs/>
          <w:spacing w:val="-1"/>
        </w:rPr>
        <w:t>დ</w:t>
      </w:r>
      <w:r>
        <w:rPr>
          <w:rFonts w:cs="Sylfaen"/>
          <w:b/>
          <w:bCs/>
          <w:spacing w:val="-1"/>
        </w:rPr>
        <w:t>.</w:t>
      </w:r>
      <w:r>
        <w:rPr>
          <w:rFonts w:cs="Sylfaen"/>
          <w:b/>
          <w:bCs/>
          <w:spacing w:val="-1"/>
        </w:rPr>
        <w:t>ღ</w:t>
      </w:r>
      <w:r>
        <w:rPr>
          <w:rFonts w:cs="Sylfaen"/>
          <w:b/>
          <w:bCs/>
          <w:spacing w:val="-1"/>
        </w:rPr>
        <w:t>.</w:t>
      </w:r>
      <w:r>
        <w:rPr>
          <w:rFonts w:cs="Sylfaen"/>
          <w:b/>
          <w:bCs/>
          <w:spacing w:val="-1"/>
        </w:rPr>
        <w:t>გ</w:t>
      </w:r>
      <w:proofErr w:type="spellEnd"/>
      <w:r>
        <w:rPr>
          <w:rFonts w:cs="Sylfaen"/>
          <w:b/>
          <w:bCs/>
          <w:spacing w:val="1"/>
        </w:rPr>
        <w:t xml:space="preserve"> </w:t>
      </w:r>
      <w:r>
        <w:rPr>
          <w:rFonts w:cs="Sylfaen"/>
          <w:b/>
          <w:bCs/>
        </w:rPr>
        <w:t>–</w:t>
      </w:r>
      <w:r>
        <w:rPr>
          <w:rFonts w:cs="Sylfaen"/>
          <w:b/>
          <w:bCs/>
        </w:rPr>
        <w:t>ს</w:t>
      </w:r>
      <w:r>
        <w:rPr>
          <w:rFonts w:cs="Sylfaen"/>
          <w:b/>
          <w:bCs/>
          <w:spacing w:val="3"/>
        </w:rPr>
        <w:t xml:space="preserve"> </w:t>
      </w:r>
      <w:proofErr w:type="spellStart"/>
      <w:r>
        <w:rPr>
          <w:rFonts w:cs="Sylfaen"/>
          <w:b/>
          <w:bCs/>
          <w:spacing w:val="-1"/>
        </w:rPr>
        <w:t>გარეშე</w:t>
      </w:r>
      <w:proofErr w:type="spellEnd"/>
      <w:r>
        <w:rPr>
          <w:rFonts w:cs="Sylfaen"/>
          <w:spacing w:val="-1"/>
        </w:rPr>
        <w:t>)</w:t>
      </w:r>
      <w:r w:rsidR="0099446C">
        <w:rPr>
          <w:lang w:val="ka-GE"/>
        </w:rPr>
        <w:t xml:space="preserve">, კერვისა და </w:t>
      </w:r>
      <w:r w:rsidR="003009AA">
        <w:rPr>
          <w:spacing w:val="-1"/>
          <w:lang w:val="ka-GE"/>
        </w:rPr>
        <w:t>სამივე</w:t>
      </w:r>
      <w:r w:rsidR="0099446C">
        <w:rPr>
          <w:spacing w:val="55"/>
        </w:rPr>
        <w:t xml:space="preserve"> </w:t>
      </w:r>
      <w:bookmarkStart w:id="0" w:name="_GoBack"/>
      <w:bookmarkEnd w:id="0"/>
      <w:proofErr w:type="spellStart"/>
      <w:r>
        <w:rPr>
          <w:spacing w:val="-1"/>
        </w:rPr>
        <w:t>ტიპის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ბეჭდვის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ნიმუშ</w:t>
      </w:r>
      <w:proofErr w:type="spellEnd"/>
      <w:r w:rsidR="0099446C">
        <w:rPr>
          <w:spacing w:val="-1"/>
          <w:lang w:val="ka-GE"/>
        </w:rPr>
        <w:t>ებ</w:t>
      </w:r>
      <w:r>
        <w:rPr>
          <w:spacing w:val="-1"/>
        </w:rPr>
        <w:t>ი</w:t>
      </w:r>
      <w:r w:rsidR="0099446C">
        <w:rPr>
          <w:rFonts w:cs="Sylfaen"/>
          <w:spacing w:val="-1"/>
          <w:lang w:val="ka-GE"/>
        </w:rPr>
        <w:t>.</w:t>
      </w:r>
    </w:p>
    <w:p w:rsidR="00FA6CE4" w:rsidRDefault="00FA6CE4">
      <w:pPr>
        <w:rPr>
          <w:rFonts w:ascii="Sylfaen" w:eastAsia="Sylfaen" w:hAnsi="Sylfaen" w:cs="Sylfaen"/>
          <w:sz w:val="20"/>
          <w:szCs w:val="20"/>
        </w:rPr>
      </w:pPr>
    </w:p>
    <w:p w:rsidR="00FA6CE4" w:rsidRDefault="00FA6CE4">
      <w:pPr>
        <w:spacing w:before="3"/>
        <w:rPr>
          <w:rFonts w:ascii="Sylfaen" w:eastAsia="Sylfaen" w:hAnsi="Sylfaen" w:cs="Sylfaen"/>
          <w:sz w:val="24"/>
          <w:szCs w:val="24"/>
        </w:rPr>
      </w:pPr>
    </w:p>
    <w:tbl>
      <w:tblPr>
        <w:tblW w:w="9608" w:type="dxa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1446"/>
        <w:gridCol w:w="1890"/>
        <w:gridCol w:w="2790"/>
        <w:gridCol w:w="3060"/>
      </w:tblGrid>
      <w:tr w:rsidR="003009AA" w:rsidTr="003009AA">
        <w:trPr>
          <w:trHeight w:hRule="exact" w:val="590"/>
        </w:trPr>
        <w:tc>
          <w:tcPr>
            <w:tcW w:w="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>
            <w:pPr>
              <w:pStyle w:val="TableParagraph"/>
              <w:spacing w:before="3"/>
              <w:ind w:right="2"/>
              <w:jc w:val="center"/>
              <w:rPr>
                <w:rFonts w:ascii="Sylfaen" w:eastAsia="Sylfaen" w:hAnsi="Sylfaen" w:cs="Sylfaen"/>
              </w:rPr>
            </w:pPr>
            <w:r>
              <w:rPr>
                <w:rFonts w:ascii="Sylfaen"/>
                <w:b/>
              </w:rPr>
              <w:t>#</w:t>
            </w:r>
          </w:p>
        </w:tc>
        <w:tc>
          <w:tcPr>
            <w:tcW w:w="1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 w:rsidP="003009AA">
            <w:pPr>
              <w:pStyle w:val="TableParagraph"/>
              <w:spacing w:before="3"/>
              <w:ind w:left="96"/>
              <w:rPr>
                <w:rFonts w:ascii="Sylfaen" w:eastAsia="Sylfaen" w:hAnsi="Sylfaen" w:cs="Sylfaen"/>
              </w:rPr>
            </w:pP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დასახელება</w:t>
            </w:r>
            <w:proofErr w:type="spellEnd"/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Pr="003009AA" w:rsidRDefault="003009AA" w:rsidP="003009AA">
            <w:pPr>
              <w:pStyle w:val="TableParagraph"/>
              <w:spacing w:before="3" w:line="289" w:lineRule="exact"/>
              <w:ind w:left="90"/>
              <w:rPr>
                <w:rFonts w:ascii="Sylfaen" w:eastAsia="Sylfaen" w:hAnsi="Sylfaen" w:cs="Sylfaen"/>
                <w:b/>
                <w:bCs/>
                <w:spacing w:val="-1"/>
                <w:lang w:val="en-GB"/>
              </w:rPr>
            </w:pPr>
            <w:r>
              <w:rPr>
                <w:rFonts w:ascii="Sylfaen" w:eastAsia="Sylfaen" w:hAnsi="Sylfaen" w:cs="Sylfaen"/>
                <w:b/>
                <w:bCs/>
                <w:spacing w:val="-1"/>
                <w:lang w:val="en-GB"/>
              </w:rPr>
              <w:t xml:space="preserve">DTF </w:t>
            </w:r>
            <w:r>
              <w:rPr>
                <w:rFonts w:ascii="Sylfaen" w:eastAsia="Sylfaen" w:hAnsi="Sylfaen" w:cs="Sylfaen"/>
                <w:b/>
                <w:bCs/>
                <w:spacing w:val="-1"/>
              </w:rPr>
              <w:t>(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რაოდენობა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21"/>
              </w:rPr>
              <w:t xml:space="preserve"> </w:t>
            </w:r>
            <w:r>
              <w:rPr>
                <w:rFonts w:ascii="Sylfaen" w:eastAsia="Sylfaen" w:hAnsi="Sylfaen" w:cs="Sylfaen"/>
                <w:b/>
                <w:bCs/>
                <w:spacing w:val="-1"/>
              </w:rPr>
              <w:t>100</w:t>
            </w:r>
            <w:r>
              <w:rPr>
                <w:rFonts w:ascii="Sylfaen" w:eastAsia="Sylfaen" w:hAnsi="Sylfaen" w:cs="Sylfaen"/>
                <w:b/>
                <w:bCs/>
                <w:spacing w:val="23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ცალი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-1"/>
              </w:rPr>
              <w:t>)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 w:rsidP="003009AA">
            <w:pPr>
              <w:pStyle w:val="TableParagraph"/>
              <w:spacing w:before="3" w:line="289" w:lineRule="exact"/>
              <w:ind w:left="90"/>
              <w:rPr>
                <w:rFonts w:ascii="Sylfaen" w:eastAsia="Sylfaen" w:hAnsi="Sylfaen" w:cs="Sylfaen"/>
              </w:rPr>
            </w:pP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თერმული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23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ბეჭდვის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23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2"/>
              </w:rPr>
              <w:t>ფასი</w:t>
            </w:r>
            <w:proofErr w:type="spellEnd"/>
          </w:p>
          <w:p w:rsidR="003009AA" w:rsidRDefault="003009AA" w:rsidP="003009AA">
            <w:pPr>
              <w:pStyle w:val="TableParagraph"/>
              <w:spacing w:line="287" w:lineRule="exact"/>
              <w:ind w:left="180"/>
              <w:rPr>
                <w:rFonts w:ascii="Sylfaen" w:eastAsia="Sylfaen" w:hAnsi="Sylfaen" w:cs="Sylfaen"/>
              </w:rPr>
            </w:pPr>
            <w:r>
              <w:rPr>
                <w:rFonts w:ascii="Sylfaen" w:eastAsia="Sylfaen" w:hAnsi="Sylfaen" w:cs="Sylfaen"/>
                <w:b/>
                <w:bCs/>
                <w:spacing w:val="-1"/>
              </w:rPr>
              <w:t>(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რაოდენობა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21"/>
              </w:rPr>
              <w:t xml:space="preserve"> </w:t>
            </w:r>
            <w:r>
              <w:rPr>
                <w:rFonts w:ascii="Sylfaen" w:eastAsia="Sylfaen" w:hAnsi="Sylfaen" w:cs="Sylfaen"/>
                <w:b/>
                <w:bCs/>
                <w:spacing w:val="-1"/>
              </w:rPr>
              <w:t>100</w:t>
            </w:r>
            <w:r>
              <w:rPr>
                <w:rFonts w:ascii="Sylfaen" w:eastAsia="Sylfaen" w:hAnsi="Sylfaen" w:cs="Sylfaen"/>
                <w:b/>
                <w:bCs/>
                <w:spacing w:val="23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ცალი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-1"/>
              </w:rPr>
              <w:t>)</w:t>
            </w:r>
          </w:p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>
            <w:pPr>
              <w:pStyle w:val="TableParagraph"/>
              <w:spacing w:before="3" w:line="289" w:lineRule="exact"/>
              <w:jc w:val="center"/>
              <w:rPr>
                <w:rFonts w:ascii="Sylfaen" w:eastAsia="Sylfaen" w:hAnsi="Sylfaen" w:cs="Sylfaen"/>
              </w:rPr>
            </w:pP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შოლკოგრაფის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26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ბეჭდვის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28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2"/>
              </w:rPr>
              <w:t>ფასი</w:t>
            </w:r>
            <w:proofErr w:type="spellEnd"/>
          </w:p>
          <w:p w:rsidR="003009AA" w:rsidRDefault="003009AA">
            <w:pPr>
              <w:pStyle w:val="TableParagraph"/>
              <w:spacing w:line="287" w:lineRule="exact"/>
              <w:jc w:val="center"/>
              <w:rPr>
                <w:rFonts w:ascii="Sylfaen" w:eastAsia="Sylfaen" w:hAnsi="Sylfaen" w:cs="Sylfaen"/>
              </w:rPr>
            </w:pPr>
            <w:r>
              <w:rPr>
                <w:rFonts w:ascii="Sylfaen" w:eastAsia="Sylfaen" w:hAnsi="Sylfaen" w:cs="Sylfaen"/>
                <w:b/>
                <w:bCs/>
                <w:spacing w:val="-1"/>
              </w:rPr>
              <w:t>(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რაოდენობა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21"/>
              </w:rPr>
              <w:t xml:space="preserve"> </w:t>
            </w:r>
            <w:r>
              <w:rPr>
                <w:rFonts w:ascii="Sylfaen" w:eastAsia="Sylfaen" w:hAnsi="Sylfaen" w:cs="Sylfaen"/>
                <w:b/>
                <w:bCs/>
                <w:spacing w:val="-1"/>
              </w:rPr>
              <w:t>100</w:t>
            </w:r>
            <w:r>
              <w:rPr>
                <w:rFonts w:ascii="Sylfaen" w:eastAsia="Sylfaen" w:hAnsi="Sylfaen" w:cs="Sylfaen"/>
                <w:b/>
                <w:bCs/>
                <w:spacing w:val="23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bCs/>
                <w:spacing w:val="-1"/>
              </w:rPr>
              <w:t>ცალი</w:t>
            </w:r>
            <w:proofErr w:type="spellEnd"/>
            <w:r>
              <w:rPr>
                <w:rFonts w:ascii="Sylfaen" w:eastAsia="Sylfaen" w:hAnsi="Sylfaen" w:cs="Sylfaen"/>
                <w:b/>
                <w:bCs/>
                <w:spacing w:val="-1"/>
              </w:rPr>
              <w:t>)</w:t>
            </w:r>
          </w:p>
        </w:tc>
      </w:tr>
      <w:tr w:rsidR="003009AA" w:rsidTr="003009AA">
        <w:trPr>
          <w:trHeight w:hRule="exact" w:val="557"/>
        </w:trPr>
        <w:tc>
          <w:tcPr>
            <w:tcW w:w="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>
            <w:pPr>
              <w:pStyle w:val="TableParagraph"/>
              <w:ind w:left="102"/>
              <w:rPr>
                <w:rFonts w:ascii="Sylfaen" w:eastAsia="Sylfaen" w:hAnsi="Sylfaen" w:cs="Sylfaen"/>
              </w:rPr>
            </w:pPr>
            <w:r>
              <w:rPr>
                <w:rFonts w:ascii="Sylfaen"/>
              </w:rPr>
              <w:t>1</w:t>
            </w:r>
          </w:p>
        </w:tc>
        <w:tc>
          <w:tcPr>
            <w:tcW w:w="1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 w:rsidP="003009AA">
            <w:pPr>
              <w:pStyle w:val="TableParagraph"/>
              <w:jc w:val="center"/>
              <w:rPr>
                <w:rFonts w:ascii="Sylfaen" w:eastAsia="Sylfaen" w:hAnsi="Sylfaen" w:cs="Sylfaen"/>
              </w:rPr>
            </w:pPr>
            <w:proofErr w:type="spellStart"/>
            <w:r>
              <w:rPr>
                <w:rFonts w:ascii="Sylfaen" w:eastAsia="Sylfaen" w:hAnsi="Sylfaen" w:cs="Sylfaen"/>
                <w:spacing w:val="-1"/>
              </w:rPr>
              <w:t>მაისური</w:t>
            </w:r>
            <w:proofErr w:type="spellEnd"/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/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/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/>
        </w:tc>
      </w:tr>
      <w:tr w:rsidR="003009AA" w:rsidTr="003009AA">
        <w:trPr>
          <w:trHeight w:hRule="exact" w:val="564"/>
        </w:trPr>
        <w:tc>
          <w:tcPr>
            <w:tcW w:w="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>
            <w:pPr>
              <w:pStyle w:val="TableParagraph"/>
              <w:ind w:left="102"/>
              <w:rPr>
                <w:rFonts w:ascii="Sylfaen" w:eastAsia="Sylfaen" w:hAnsi="Sylfaen" w:cs="Sylfaen"/>
              </w:rPr>
            </w:pPr>
            <w:r>
              <w:rPr>
                <w:rFonts w:ascii="Sylfaen"/>
              </w:rPr>
              <w:t>2</w:t>
            </w:r>
          </w:p>
        </w:tc>
        <w:tc>
          <w:tcPr>
            <w:tcW w:w="1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>
            <w:pPr>
              <w:pStyle w:val="TableParagraph"/>
              <w:ind w:right="2"/>
              <w:jc w:val="center"/>
              <w:rPr>
                <w:rFonts w:ascii="Sylfaen" w:eastAsia="Sylfaen" w:hAnsi="Sylfaen" w:cs="Sylfaen"/>
              </w:rPr>
            </w:pPr>
            <w:proofErr w:type="spellStart"/>
            <w:r>
              <w:rPr>
                <w:rFonts w:ascii="Sylfaen" w:eastAsia="Sylfaen" w:hAnsi="Sylfaen" w:cs="Sylfaen"/>
                <w:spacing w:val="-1"/>
              </w:rPr>
              <w:t>ჰუდი</w:t>
            </w:r>
            <w:proofErr w:type="spellEnd"/>
          </w:p>
        </w:tc>
        <w:tc>
          <w:tcPr>
            <w:tcW w:w="1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/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/>
        </w:tc>
        <w:tc>
          <w:tcPr>
            <w:tcW w:w="30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009AA" w:rsidRDefault="003009AA"/>
        </w:tc>
      </w:tr>
    </w:tbl>
    <w:p w:rsidR="00040813" w:rsidRDefault="00040813"/>
    <w:sectPr w:rsidR="00040813">
      <w:pgSz w:w="12240" w:h="15840"/>
      <w:pgMar w:top="150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A469C9"/>
    <w:multiLevelType w:val="hybridMultilevel"/>
    <w:tmpl w:val="18F4A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214674"/>
    <w:multiLevelType w:val="hybridMultilevel"/>
    <w:tmpl w:val="3A343B1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A6CE4"/>
    <w:rsid w:val="00040813"/>
    <w:rsid w:val="003009AA"/>
    <w:rsid w:val="0099446C"/>
    <w:rsid w:val="00FA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FDFAA9-9393-44B1-977E-E0523829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rFonts w:ascii="Sylfaen" w:eastAsia="Sylfaen" w:hAnsi="Sylfaen"/>
      <w:b/>
      <w:bCs/>
      <w:i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Sylfaen" w:eastAsia="Sylfaen" w:hAnsi="Sylfae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</dc:creator>
  <cp:lastModifiedBy>Giorgi Mamporia | CENN</cp:lastModifiedBy>
  <cp:revision>3</cp:revision>
  <dcterms:created xsi:type="dcterms:W3CDTF">2025-01-13T11:41:00Z</dcterms:created>
  <dcterms:modified xsi:type="dcterms:W3CDTF">2025-01-13T07:49:00Z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LastSaved">
    <vt:filetime>2025-01-13T00:00:00Z</vt:filetime>
  </property>
</Properties>
</file>