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445E" w:rsidRDefault="003A445E">
      <w:pPr>
        <w:rPr>
          <w:rFonts w:ascii="Sylfaen" w:hAnsi="Sylfaen"/>
          <w:color w:val="000000" w:themeColor="text1"/>
          <w:sz w:val="36"/>
          <w:szCs w:val="36"/>
          <w:lang w:val="ka-GE"/>
        </w:rPr>
      </w:pPr>
      <w:r w:rsidRPr="007E3008">
        <w:rPr>
          <w:rFonts w:ascii="Sylfaen" w:hAnsi="Sylfaen"/>
          <w:color w:val="000000" w:themeColor="text1"/>
          <w:sz w:val="36"/>
          <w:szCs w:val="36"/>
          <w:lang w:val="ka-GE"/>
        </w:rPr>
        <w:t>გარე გამოყენების ლედ მონიტორი</w:t>
      </w:r>
    </w:p>
    <w:p w:rsidR="007E3008" w:rsidRPr="007E3008" w:rsidRDefault="007E3008">
      <w:pPr>
        <w:rPr>
          <w:rFonts w:ascii="Sylfaen" w:hAnsi="Sylfaen"/>
          <w:color w:val="000000" w:themeColor="text1"/>
          <w:sz w:val="32"/>
          <w:szCs w:val="32"/>
          <w:lang w:val="ka-GE"/>
        </w:rPr>
      </w:pP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მახასიათებლები: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ლედ მონიტორის სახეობა - გარე გამოყენების</w:t>
      </w:r>
    </w:p>
    <w:p w:rsidR="003A445E" w:rsidRPr="007E3008" w:rsidRDefault="003A445E">
      <w:pPr>
        <w:rPr>
          <w:rFonts w:ascii="Sylfaen" w:eastAsia="Times New Roman" w:hAnsi="Sylfaen" w:cs="Times New Roman"/>
          <w:color w:val="000000" w:themeColor="text1"/>
          <w:sz w:val="32"/>
          <w:szCs w:val="32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ზომა -</w:t>
      </w:r>
      <w:r w:rsidRPr="003A445E">
        <w:rPr>
          <w:rFonts w:ascii="Sylfaen" w:eastAsia="Times New Roman" w:hAnsi="Sylfaen" w:cs="Times New Roman"/>
          <w:color w:val="000000" w:themeColor="text1"/>
          <w:sz w:val="32"/>
          <w:szCs w:val="32"/>
        </w:rPr>
        <w:t>3.88მ x 2.88მ = 11.06მ2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 xml:space="preserve">Pixel </w:t>
      </w:r>
      <w:r w:rsidRPr="007E3008">
        <w:rPr>
          <w:rFonts w:ascii="Sylfaen" w:hAnsi="Sylfaen"/>
          <w:color w:val="000000" w:themeColor="text1"/>
          <w:sz w:val="32"/>
          <w:szCs w:val="32"/>
          <w:lang w:val="en-US"/>
        </w:rPr>
        <w:t>P</w:t>
      </w: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itch</w:t>
      </w:r>
      <w:r w:rsidRPr="007E3008">
        <w:rPr>
          <w:rFonts w:ascii="Sylfaen" w:hAnsi="Sylfaen"/>
          <w:color w:val="000000" w:themeColor="text1"/>
          <w:sz w:val="32"/>
          <w:szCs w:val="32"/>
          <w:lang w:val="en-US"/>
        </w:rPr>
        <w:t xml:space="preserve"> -P</w:t>
      </w: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5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სიკაშკაშე-6000 ნიტი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en-US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 xml:space="preserve">მიმღები </w:t>
      </w:r>
      <w:r w:rsidR="007E3008">
        <w:rPr>
          <w:rFonts w:ascii="Sylfaen" w:hAnsi="Sylfaen"/>
          <w:color w:val="000000" w:themeColor="text1"/>
          <w:sz w:val="32"/>
          <w:szCs w:val="32"/>
          <w:lang w:val="ka-GE"/>
        </w:rPr>
        <w:t>პ</w:t>
      </w: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ლატა -</w:t>
      </w:r>
      <w:r w:rsidRPr="007E3008">
        <w:rPr>
          <w:rFonts w:ascii="Sylfaen" w:hAnsi="Sylfaen"/>
          <w:color w:val="000000" w:themeColor="text1"/>
          <w:sz w:val="32"/>
          <w:szCs w:val="32"/>
          <w:lang w:val="en-US"/>
        </w:rPr>
        <w:t>NOVASTAR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განახლების მაჩვენებელი-3840hz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მართვა-დისტანციური ქლაუდ პორტალის მეშვეობით 4g ან wifi</w:t>
      </w:r>
    </w:p>
    <w:p w:rsidR="003A445E" w:rsidRPr="007E3008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გამძლეობა ტემპერატურის მიმართ-    -40-მდე და +50 გრადუსი</w:t>
      </w:r>
    </w:p>
    <w:p w:rsidR="003A445E" w:rsidRDefault="003A445E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გარანტია უნდა ქონდეს 4 წელი და მეტი</w:t>
      </w:r>
    </w:p>
    <w:p w:rsidR="009A1757" w:rsidRPr="007E3008" w:rsidRDefault="009A1757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>
        <w:rPr>
          <w:rFonts w:ascii="Sylfaen" w:hAnsi="Sylfaen"/>
          <w:color w:val="000000" w:themeColor="text1"/>
          <w:sz w:val="32"/>
          <w:szCs w:val="32"/>
          <w:lang w:val="ka-GE"/>
        </w:rPr>
        <w:t>ტრანსპორტირება -ახმეტის მუნიციპალიტეტი</w:t>
      </w:r>
    </w:p>
    <w:p w:rsidR="003A445E" w:rsidRPr="007E3008" w:rsidRDefault="007E3008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 xml:space="preserve">რკინის კონსტრუქციის ნახაზის შექმნა დამზადება </w:t>
      </w:r>
    </w:p>
    <w:p w:rsidR="007E3008" w:rsidRPr="007E3008" w:rsidRDefault="007E3008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ადგილზე დამონტაჟება.</w:t>
      </w:r>
    </w:p>
    <w:p w:rsidR="007E3008" w:rsidRPr="007E3008" w:rsidRDefault="007E3008">
      <w:pPr>
        <w:rPr>
          <w:rFonts w:ascii="Sylfaen" w:hAnsi="Sylfaen"/>
          <w:color w:val="000000" w:themeColor="text1"/>
          <w:sz w:val="32"/>
          <w:szCs w:val="32"/>
          <w:lang w:val="ka-GE"/>
        </w:rPr>
      </w:pPr>
      <w:r w:rsidRPr="007E3008">
        <w:rPr>
          <w:rFonts w:ascii="Sylfaen" w:hAnsi="Sylfaen"/>
          <w:color w:val="000000" w:themeColor="text1"/>
          <w:sz w:val="32"/>
          <w:szCs w:val="32"/>
          <w:lang w:val="ka-GE"/>
        </w:rPr>
        <w:t>მოწოდების ვადა 60 დღე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3A445E" w:rsidRPr="003A445E" w:rsidTr="003A445E"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9BA56"/>
            <w:vAlign w:val="center"/>
            <w:hideMark/>
          </w:tcPr>
          <w:p w:rsidR="003A445E" w:rsidRPr="003A445E" w:rsidRDefault="003A445E" w:rsidP="003A445E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A445E" w:rsidRPr="003A445E" w:rsidRDefault="003A445E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sectPr w:rsidR="003A445E" w:rsidRPr="003A44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5E"/>
    <w:rsid w:val="003A445E"/>
    <w:rsid w:val="007E3008"/>
    <w:rsid w:val="009A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812D2"/>
  <w15:chartTrackingRefBased/>
  <w15:docId w15:val="{40AD3D74-88A0-9247-9047-A9C3318E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44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1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0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2024-11-28T09:58:00Z</dcterms:created>
  <dcterms:modified xsi:type="dcterms:W3CDTF">2024-11-28T10:24:00Z</dcterms:modified>
</cp:coreProperties>
</file>