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F610" w14:textId="5C3ABF8F" w:rsidR="0030624B" w:rsidRDefault="007C391C" w:rsidP="00AE27DD">
      <w:pPr>
        <w:spacing w:before="70"/>
        <w:ind w:left="281"/>
        <w:jc w:val="center"/>
        <w:rPr>
          <w:rFonts w:ascii="Arial" w:eastAsia="Arial" w:hAnsi="Arial" w:cs="Arial"/>
          <w:sz w:val="24"/>
          <w:szCs w:val="24"/>
        </w:rPr>
      </w:pPr>
      <w:r>
        <w:rPr>
          <w:rFonts w:ascii="Arial"/>
          <w:b/>
          <w:spacing w:val="-1"/>
          <w:sz w:val="24"/>
        </w:rPr>
        <w:t>Terms</w:t>
      </w:r>
      <w:r>
        <w:rPr>
          <w:rFonts w:ascii="Arial"/>
          <w:b/>
          <w:spacing w:val="1"/>
          <w:sz w:val="24"/>
        </w:rPr>
        <w:t xml:space="preserve"> </w:t>
      </w:r>
      <w:r>
        <w:rPr>
          <w:rFonts w:ascii="Arial"/>
          <w:b/>
          <w:spacing w:val="-1"/>
          <w:sz w:val="24"/>
        </w:rPr>
        <w:t>of Reference</w:t>
      </w:r>
      <w:r>
        <w:rPr>
          <w:rFonts w:ascii="Arial"/>
          <w:b/>
          <w:spacing w:val="1"/>
          <w:sz w:val="24"/>
        </w:rPr>
        <w:t xml:space="preserve"> </w:t>
      </w:r>
      <w:r w:rsidR="00BC597A">
        <w:rPr>
          <w:rFonts w:ascii="Arial"/>
          <w:b/>
          <w:spacing w:val="-2"/>
          <w:sz w:val="24"/>
        </w:rPr>
        <w:t>(</w:t>
      </w:r>
      <w:proofErr w:type="spellStart"/>
      <w:r w:rsidR="00BC597A">
        <w:rPr>
          <w:rFonts w:ascii="Arial"/>
          <w:b/>
          <w:spacing w:val="-2"/>
          <w:sz w:val="24"/>
        </w:rPr>
        <w:t>To</w:t>
      </w:r>
      <w:r>
        <w:rPr>
          <w:rFonts w:ascii="Arial"/>
          <w:b/>
          <w:spacing w:val="-2"/>
          <w:sz w:val="24"/>
        </w:rPr>
        <w:t>R</w:t>
      </w:r>
      <w:proofErr w:type="spellEnd"/>
      <w:r>
        <w:rPr>
          <w:rFonts w:ascii="Arial"/>
          <w:b/>
          <w:spacing w:val="-2"/>
          <w:sz w:val="24"/>
        </w:rPr>
        <w:t>)</w:t>
      </w:r>
    </w:p>
    <w:p w14:paraId="331EA632" w14:textId="77777777" w:rsidR="0030624B" w:rsidRDefault="0030624B" w:rsidP="00AE27DD">
      <w:pPr>
        <w:spacing w:before="3"/>
        <w:jc w:val="center"/>
        <w:rPr>
          <w:rFonts w:ascii="Arial" w:eastAsia="Arial" w:hAnsi="Arial" w:cs="Arial"/>
          <w:b/>
          <w:bCs/>
          <w:sz w:val="11"/>
          <w:szCs w:val="11"/>
        </w:rPr>
      </w:pPr>
    </w:p>
    <w:p w14:paraId="39DA9299" w14:textId="77777777" w:rsidR="00AE27DD" w:rsidRPr="00B25352" w:rsidRDefault="00AE27DD" w:rsidP="00AE27DD">
      <w:pPr>
        <w:pStyle w:val="TableParagraph"/>
        <w:spacing w:before="8"/>
        <w:ind w:left="102" w:right="74"/>
        <w:jc w:val="center"/>
        <w:rPr>
          <w:rFonts w:ascii="Arial" w:eastAsia="Arial" w:hAnsi="Arial" w:cs="Arial"/>
          <w:b/>
          <w:bCs/>
          <w:spacing w:val="-1"/>
          <w:sz w:val="20"/>
          <w:szCs w:val="20"/>
        </w:rPr>
      </w:pPr>
      <w:r>
        <w:rPr>
          <w:rFonts w:ascii="Arial" w:eastAsia="Arial" w:hAnsi="Arial" w:cs="Arial"/>
          <w:b/>
          <w:bCs/>
          <w:spacing w:val="-1"/>
          <w:sz w:val="20"/>
          <w:szCs w:val="20"/>
        </w:rPr>
        <w:t>Final</w:t>
      </w:r>
      <w:r>
        <w:rPr>
          <w:rFonts w:ascii="Arial" w:eastAsia="Arial" w:hAnsi="Arial" w:cs="Arial"/>
          <w:b/>
          <w:bCs/>
          <w:spacing w:val="4"/>
          <w:sz w:val="20"/>
          <w:szCs w:val="20"/>
        </w:rPr>
        <w:t xml:space="preserve"> </w:t>
      </w:r>
      <w:r>
        <w:rPr>
          <w:rFonts w:ascii="Arial" w:eastAsia="Arial" w:hAnsi="Arial" w:cs="Arial"/>
          <w:b/>
          <w:bCs/>
          <w:spacing w:val="-1"/>
          <w:sz w:val="20"/>
          <w:szCs w:val="20"/>
        </w:rPr>
        <w:t>Evaluation</w:t>
      </w:r>
      <w:r>
        <w:rPr>
          <w:rFonts w:ascii="Arial" w:eastAsia="Arial" w:hAnsi="Arial" w:cs="Arial"/>
          <w:b/>
          <w:bCs/>
          <w:spacing w:val="4"/>
          <w:sz w:val="20"/>
          <w:szCs w:val="20"/>
        </w:rPr>
        <w:t xml:space="preserve"> </w:t>
      </w:r>
      <w:r>
        <w:rPr>
          <w:rFonts w:ascii="Arial" w:eastAsia="Arial" w:hAnsi="Arial" w:cs="Arial"/>
          <w:b/>
          <w:bCs/>
          <w:sz w:val="20"/>
          <w:szCs w:val="20"/>
        </w:rPr>
        <w:t>of</w:t>
      </w:r>
      <w:r>
        <w:rPr>
          <w:rFonts w:ascii="Arial" w:eastAsia="Arial" w:hAnsi="Arial" w:cs="Arial"/>
          <w:b/>
          <w:bCs/>
          <w:spacing w:val="5"/>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pacing w:val="-1"/>
          <w:sz w:val="20"/>
          <w:szCs w:val="20"/>
        </w:rPr>
        <w:t>project</w:t>
      </w:r>
      <w:r>
        <w:rPr>
          <w:rFonts w:ascii="Arial" w:eastAsia="Arial" w:hAnsi="Arial" w:cs="Arial"/>
          <w:b/>
          <w:bCs/>
          <w:spacing w:val="5"/>
          <w:sz w:val="20"/>
          <w:szCs w:val="20"/>
        </w:rPr>
        <w:t xml:space="preserve"> “</w:t>
      </w:r>
      <w:r w:rsidRPr="00B25352">
        <w:rPr>
          <w:rFonts w:ascii="Arial" w:eastAsia="Arial" w:hAnsi="Arial" w:cs="Arial"/>
          <w:b/>
          <w:bCs/>
          <w:spacing w:val="-1"/>
          <w:sz w:val="20"/>
          <w:szCs w:val="20"/>
        </w:rPr>
        <w:t>Georgia Climate Action Project (GEO-CAP):</w:t>
      </w:r>
    </w:p>
    <w:p w14:paraId="1136C789" w14:textId="77777777" w:rsidR="0030624B" w:rsidRDefault="00AE27DD" w:rsidP="00AE27DD">
      <w:pPr>
        <w:spacing w:before="7"/>
        <w:jc w:val="center"/>
        <w:rPr>
          <w:rFonts w:ascii="Arial" w:eastAsia="Arial" w:hAnsi="Arial" w:cs="Arial"/>
          <w:b/>
          <w:bCs/>
          <w:spacing w:val="-1"/>
          <w:sz w:val="20"/>
          <w:szCs w:val="20"/>
        </w:rPr>
      </w:pPr>
      <w:r w:rsidRPr="00B25352">
        <w:rPr>
          <w:rFonts w:ascii="Arial" w:eastAsia="Arial" w:hAnsi="Arial" w:cs="Arial"/>
          <w:b/>
          <w:bCs/>
          <w:spacing w:val="-1"/>
          <w:sz w:val="20"/>
          <w:szCs w:val="20"/>
        </w:rPr>
        <w:t>Promoting Civil Society Engagement in Climate Change Policy Design and Implementation</w:t>
      </w:r>
      <w:r>
        <w:rPr>
          <w:rFonts w:ascii="Arial" w:eastAsia="Arial" w:hAnsi="Arial" w:cs="Arial"/>
          <w:b/>
          <w:bCs/>
          <w:spacing w:val="-1"/>
          <w:sz w:val="20"/>
          <w:szCs w:val="20"/>
        </w:rPr>
        <w:t>”</w:t>
      </w:r>
    </w:p>
    <w:p w14:paraId="7D917EF9" w14:textId="77777777" w:rsidR="00AE27DD" w:rsidRDefault="00AE27DD" w:rsidP="00AE27DD">
      <w:pPr>
        <w:spacing w:before="7"/>
        <w:rPr>
          <w:rFonts w:ascii="Arial" w:eastAsia="Arial" w:hAnsi="Arial" w:cs="Arial"/>
          <w:b/>
          <w:bCs/>
          <w:sz w:val="24"/>
          <w:szCs w:val="24"/>
        </w:rPr>
      </w:pPr>
    </w:p>
    <w:p w14:paraId="51C11D1A" w14:textId="2EFD17EB" w:rsidR="0030624B" w:rsidRDefault="002646C4">
      <w:pPr>
        <w:pStyle w:val="Heading1"/>
        <w:numPr>
          <w:ilvl w:val="0"/>
          <w:numId w:val="12"/>
        </w:numPr>
        <w:tabs>
          <w:tab w:val="left" w:pos="642"/>
        </w:tabs>
        <w:spacing w:before="72"/>
        <w:jc w:val="both"/>
        <w:rPr>
          <w:b w:val="0"/>
          <w:bCs w:val="0"/>
        </w:rPr>
      </w:pPr>
      <w:r>
        <w:rPr>
          <w:spacing w:val="-1"/>
        </w:rPr>
        <w:t>Background and Context</w:t>
      </w:r>
    </w:p>
    <w:p w14:paraId="78865804" w14:textId="77777777" w:rsidR="0030624B" w:rsidRPr="00B25352" w:rsidRDefault="00B25352" w:rsidP="00B25352">
      <w:pPr>
        <w:spacing w:before="149" w:line="271" w:lineRule="auto"/>
        <w:ind w:left="281" w:right="192"/>
        <w:jc w:val="both"/>
        <w:rPr>
          <w:rFonts w:ascii="Arial" w:eastAsia="Arial" w:hAnsi="Arial" w:cs="Arial"/>
          <w:sz w:val="20"/>
          <w:szCs w:val="20"/>
        </w:rPr>
      </w:pPr>
      <w:r w:rsidRPr="00B25352">
        <w:rPr>
          <w:rFonts w:ascii="Arial" w:hAnsi="Arial" w:cs="Arial"/>
          <w:color w:val="211E1F"/>
          <w:sz w:val="20"/>
          <w:szCs w:val="20"/>
        </w:rPr>
        <w:t xml:space="preserve">Within the frames of the EU-supported </w:t>
      </w:r>
      <w:r w:rsidRPr="00B25352">
        <w:rPr>
          <w:rFonts w:ascii="Arial" w:hAnsi="Arial" w:cs="Arial"/>
          <w:b/>
          <w:color w:val="211E1F"/>
          <w:sz w:val="20"/>
          <w:szCs w:val="20"/>
        </w:rPr>
        <w:t>Georgia Climate Action Project (GEO-CAP)</w:t>
      </w:r>
      <w:r w:rsidRPr="00B25352">
        <w:rPr>
          <w:rFonts w:ascii="Arial" w:hAnsi="Arial" w:cs="Arial"/>
          <w:color w:val="211E1F"/>
          <w:sz w:val="20"/>
          <w:szCs w:val="20"/>
        </w:rPr>
        <w:t xml:space="preserve">, CENN is promoting civil society engagement in climate change (CC) policy design and implementation with the project’s implementing partners – </w:t>
      </w:r>
      <w:hyperlink r:id="rId8" w:history="1">
        <w:r w:rsidRPr="00AB1A7F">
          <w:rPr>
            <w:rStyle w:val="Hyperlink"/>
            <w:rFonts w:ascii="Arial" w:hAnsi="Arial" w:cs="Arial"/>
            <w:sz w:val="20"/>
            <w:szCs w:val="20"/>
          </w:rPr>
          <w:t>KRDF</w:t>
        </w:r>
      </w:hyperlink>
      <w:r w:rsidRPr="00B25352">
        <w:rPr>
          <w:rFonts w:ascii="Arial" w:hAnsi="Arial" w:cs="Arial"/>
          <w:color w:val="211E1F"/>
          <w:sz w:val="20"/>
          <w:szCs w:val="20"/>
        </w:rPr>
        <w:t xml:space="preserve">, </w:t>
      </w:r>
      <w:hyperlink r:id="rId9" w:history="1">
        <w:r w:rsidRPr="00AB1A7F">
          <w:rPr>
            <w:rStyle w:val="Hyperlink"/>
            <w:rFonts w:ascii="Arial" w:hAnsi="Arial" w:cs="Arial"/>
            <w:sz w:val="20"/>
            <w:szCs w:val="20"/>
          </w:rPr>
          <w:t>ACU</w:t>
        </w:r>
      </w:hyperlink>
      <w:r w:rsidRPr="00B25352">
        <w:rPr>
          <w:rFonts w:ascii="Arial" w:hAnsi="Arial" w:cs="Arial"/>
          <w:color w:val="211E1F"/>
          <w:sz w:val="20"/>
          <w:szCs w:val="20"/>
        </w:rPr>
        <w:t xml:space="preserve">, </w:t>
      </w:r>
      <w:hyperlink r:id="rId10" w:history="1">
        <w:r w:rsidRPr="00AB1A7F">
          <w:rPr>
            <w:rStyle w:val="Hyperlink"/>
            <w:rFonts w:ascii="Arial" w:hAnsi="Arial" w:cs="Arial"/>
            <w:sz w:val="20"/>
            <w:szCs w:val="20"/>
          </w:rPr>
          <w:t>YPU</w:t>
        </w:r>
      </w:hyperlink>
      <w:r w:rsidRPr="00B25352">
        <w:rPr>
          <w:rFonts w:ascii="Arial" w:hAnsi="Arial" w:cs="Arial"/>
          <w:color w:val="0462C1"/>
          <w:sz w:val="20"/>
          <w:szCs w:val="20"/>
        </w:rPr>
        <w:t xml:space="preserve"> </w:t>
      </w:r>
      <w:r w:rsidRPr="00B25352">
        <w:rPr>
          <w:rFonts w:ascii="Arial" w:hAnsi="Arial" w:cs="Arial"/>
          <w:sz w:val="20"/>
          <w:szCs w:val="20"/>
        </w:rPr>
        <w:t xml:space="preserve">and </w:t>
      </w:r>
      <w:hyperlink r:id="rId11" w:history="1">
        <w:r w:rsidRPr="00AB1A7F">
          <w:rPr>
            <w:rStyle w:val="Hyperlink"/>
            <w:rFonts w:ascii="Arial" w:hAnsi="Arial" w:cs="Arial"/>
            <w:sz w:val="20"/>
            <w:szCs w:val="20"/>
          </w:rPr>
          <w:t>RLS-ADA</w:t>
        </w:r>
      </w:hyperlink>
      <w:r w:rsidRPr="00B25352">
        <w:rPr>
          <w:rFonts w:ascii="Arial" w:hAnsi="Arial" w:cs="Arial"/>
          <w:color w:val="211E1F"/>
          <w:sz w:val="20"/>
          <w:szCs w:val="20"/>
        </w:rPr>
        <w:t>.</w:t>
      </w:r>
    </w:p>
    <w:p w14:paraId="54EB8F08" w14:textId="3E8B69AA" w:rsidR="00B25352" w:rsidRDefault="00B25352" w:rsidP="00B25352">
      <w:pPr>
        <w:spacing w:before="149" w:line="271" w:lineRule="auto"/>
        <w:ind w:left="281" w:right="192"/>
        <w:jc w:val="both"/>
        <w:rPr>
          <w:rFonts w:ascii="Arial" w:hAnsi="Arial" w:cs="Arial"/>
          <w:color w:val="211E1F"/>
          <w:sz w:val="20"/>
          <w:szCs w:val="20"/>
        </w:rPr>
      </w:pPr>
      <w:r w:rsidRPr="00B25352">
        <w:rPr>
          <w:rFonts w:ascii="Arial" w:hAnsi="Arial" w:cs="Arial"/>
          <w:color w:val="211E1F"/>
          <w:sz w:val="20"/>
          <w:szCs w:val="20"/>
        </w:rPr>
        <w:t xml:space="preserve">The project </w:t>
      </w:r>
      <w:r>
        <w:rPr>
          <w:rFonts w:ascii="Arial" w:hAnsi="Arial" w:cs="Arial"/>
          <w:color w:val="211E1F"/>
          <w:sz w:val="20"/>
          <w:szCs w:val="20"/>
        </w:rPr>
        <w:t>is</w:t>
      </w:r>
      <w:r w:rsidRPr="00B25352">
        <w:rPr>
          <w:rFonts w:ascii="Arial" w:hAnsi="Arial" w:cs="Arial"/>
          <w:color w:val="211E1F"/>
          <w:sz w:val="20"/>
          <w:szCs w:val="20"/>
        </w:rPr>
        <w:t xml:space="preserve"> strengthen</w:t>
      </w:r>
      <w:r>
        <w:rPr>
          <w:rFonts w:ascii="Arial" w:hAnsi="Arial" w:cs="Arial"/>
          <w:color w:val="211E1F"/>
          <w:sz w:val="20"/>
          <w:szCs w:val="20"/>
        </w:rPr>
        <w:t>ing</w:t>
      </w:r>
      <w:r w:rsidRPr="00B25352">
        <w:rPr>
          <w:rFonts w:ascii="Arial" w:hAnsi="Arial" w:cs="Arial"/>
          <w:color w:val="211E1F"/>
          <w:sz w:val="20"/>
          <w:szCs w:val="20"/>
        </w:rPr>
        <w:t xml:space="preserve"> the role of CSOs in tackling CC by establishing a multi-stakeholder national platform and regional action groups on climate change and building trust and collaboration between state and non-state actors for increased climate change resilience and water security. The project work</w:t>
      </w:r>
      <w:r w:rsidR="00110C80">
        <w:rPr>
          <w:rFonts w:ascii="Arial" w:hAnsi="Arial" w:cs="Arial"/>
          <w:color w:val="211E1F"/>
          <w:sz w:val="20"/>
          <w:szCs w:val="20"/>
        </w:rPr>
        <w:t>s</w:t>
      </w:r>
      <w:r w:rsidRPr="00B25352">
        <w:rPr>
          <w:rFonts w:ascii="Arial" w:hAnsi="Arial" w:cs="Arial"/>
          <w:color w:val="211E1F"/>
          <w:sz w:val="20"/>
          <w:szCs w:val="20"/>
        </w:rPr>
        <w:t xml:space="preserve"> nationwide and engage with CSOs and other actors at nation</w:t>
      </w:r>
      <w:r>
        <w:rPr>
          <w:rFonts w:ascii="Arial" w:hAnsi="Arial" w:cs="Arial"/>
          <w:color w:val="211E1F"/>
          <w:sz w:val="20"/>
          <w:szCs w:val="20"/>
        </w:rPr>
        <w:t>al and local levels in ten (10)</w:t>
      </w:r>
      <w:r>
        <w:rPr>
          <w:rStyle w:val="FootnoteReference"/>
          <w:rFonts w:ascii="Arial" w:hAnsi="Arial" w:cs="Arial"/>
          <w:color w:val="211E1F"/>
          <w:sz w:val="20"/>
          <w:szCs w:val="20"/>
        </w:rPr>
        <w:footnoteReference w:id="1"/>
      </w:r>
      <w:r>
        <w:rPr>
          <w:rFonts w:ascii="Arial" w:hAnsi="Arial" w:cs="Arial"/>
          <w:color w:val="211E1F"/>
          <w:sz w:val="20"/>
          <w:szCs w:val="20"/>
        </w:rPr>
        <w:t xml:space="preserve"> </w:t>
      </w:r>
      <w:r w:rsidRPr="00B25352">
        <w:rPr>
          <w:rFonts w:ascii="Arial" w:hAnsi="Arial" w:cs="Arial"/>
          <w:color w:val="211E1F"/>
          <w:sz w:val="20"/>
          <w:szCs w:val="20"/>
        </w:rPr>
        <w:t xml:space="preserve">municipalities of the 4 target regions of </w:t>
      </w:r>
      <w:r w:rsidRPr="00B25352">
        <w:rPr>
          <w:rFonts w:ascii="Arial" w:hAnsi="Arial" w:cs="Arial"/>
          <w:b/>
          <w:color w:val="211E1F"/>
          <w:sz w:val="20"/>
          <w:szCs w:val="20"/>
        </w:rPr>
        <w:t xml:space="preserve">Guria, </w:t>
      </w:r>
      <w:proofErr w:type="spellStart"/>
      <w:r w:rsidRPr="00B25352">
        <w:rPr>
          <w:rFonts w:ascii="Arial" w:hAnsi="Arial" w:cs="Arial"/>
          <w:b/>
          <w:color w:val="211E1F"/>
          <w:sz w:val="20"/>
          <w:szCs w:val="20"/>
        </w:rPr>
        <w:t>Imereti</w:t>
      </w:r>
      <w:proofErr w:type="spellEnd"/>
      <w:r w:rsidRPr="00B25352">
        <w:rPr>
          <w:rFonts w:ascii="Arial" w:hAnsi="Arial" w:cs="Arial"/>
          <w:b/>
          <w:color w:val="211E1F"/>
          <w:sz w:val="20"/>
          <w:szCs w:val="20"/>
        </w:rPr>
        <w:t>, Kakheti and Racha-</w:t>
      </w:r>
      <w:proofErr w:type="spellStart"/>
      <w:r w:rsidRPr="00B25352">
        <w:rPr>
          <w:rFonts w:ascii="Arial" w:hAnsi="Arial" w:cs="Arial"/>
          <w:b/>
          <w:color w:val="211E1F"/>
          <w:sz w:val="20"/>
          <w:szCs w:val="20"/>
        </w:rPr>
        <w:t>Lechkhumi</w:t>
      </w:r>
      <w:proofErr w:type="spellEnd"/>
      <w:r w:rsidRPr="00B25352">
        <w:rPr>
          <w:rFonts w:ascii="Arial" w:hAnsi="Arial" w:cs="Arial"/>
          <w:b/>
          <w:color w:val="211E1F"/>
          <w:sz w:val="20"/>
          <w:szCs w:val="20"/>
        </w:rPr>
        <w:t xml:space="preserve"> and Lower </w:t>
      </w:r>
      <w:proofErr w:type="spellStart"/>
      <w:r w:rsidRPr="00B25352">
        <w:rPr>
          <w:rFonts w:ascii="Arial" w:hAnsi="Arial" w:cs="Arial"/>
          <w:b/>
          <w:color w:val="211E1F"/>
          <w:sz w:val="20"/>
          <w:szCs w:val="20"/>
        </w:rPr>
        <w:t>Svaneti</w:t>
      </w:r>
      <w:proofErr w:type="spellEnd"/>
      <w:r w:rsidRPr="00B25352">
        <w:rPr>
          <w:rFonts w:ascii="Arial" w:hAnsi="Arial" w:cs="Arial"/>
          <w:b/>
          <w:color w:val="211E1F"/>
          <w:sz w:val="20"/>
          <w:szCs w:val="20"/>
        </w:rPr>
        <w:t xml:space="preserve">. </w:t>
      </w:r>
      <w:r w:rsidRPr="00B25352">
        <w:rPr>
          <w:rFonts w:ascii="Arial" w:hAnsi="Arial" w:cs="Arial"/>
          <w:color w:val="211E1F"/>
          <w:sz w:val="20"/>
          <w:szCs w:val="20"/>
        </w:rPr>
        <w:t xml:space="preserve">The project </w:t>
      </w:r>
      <w:r>
        <w:rPr>
          <w:rFonts w:ascii="Arial" w:hAnsi="Arial" w:cs="Arial"/>
          <w:color w:val="211E1F"/>
          <w:sz w:val="20"/>
          <w:szCs w:val="20"/>
        </w:rPr>
        <w:t>is</w:t>
      </w:r>
      <w:r w:rsidRPr="00B25352">
        <w:rPr>
          <w:rFonts w:ascii="Arial" w:hAnsi="Arial" w:cs="Arial"/>
          <w:color w:val="211E1F"/>
          <w:sz w:val="20"/>
          <w:szCs w:val="20"/>
        </w:rPr>
        <w:t xml:space="preserve"> empower</w:t>
      </w:r>
      <w:r>
        <w:rPr>
          <w:rFonts w:ascii="Arial" w:hAnsi="Arial" w:cs="Arial"/>
          <w:color w:val="211E1F"/>
          <w:sz w:val="20"/>
          <w:szCs w:val="20"/>
        </w:rPr>
        <w:t>ing</w:t>
      </w:r>
      <w:r w:rsidRPr="00B25352">
        <w:rPr>
          <w:rFonts w:ascii="Arial" w:hAnsi="Arial" w:cs="Arial"/>
          <w:color w:val="211E1F"/>
          <w:sz w:val="20"/>
          <w:szCs w:val="20"/>
        </w:rPr>
        <w:t xml:space="preserve"> local CSOs in their actions for inclusive governance and equitable development, demonstrate benefits of innovative projects on water security contributing to CC mitigation and adaptation and protection of human health and the environment as well as increase awareness and recognition of the role of CSOs in advocating for the protection of the environment and human health. </w:t>
      </w:r>
    </w:p>
    <w:p w14:paraId="6BDB103A" w14:textId="77777777" w:rsidR="00D11C38" w:rsidRPr="00BC597A" w:rsidRDefault="00D11C38" w:rsidP="00B25352">
      <w:pPr>
        <w:spacing w:before="149" w:line="271" w:lineRule="auto"/>
        <w:ind w:left="281" w:right="192"/>
        <w:jc w:val="both"/>
        <w:rPr>
          <w:rFonts w:ascii="Arial" w:hAnsi="Arial" w:cs="Arial"/>
          <w:color w:val="211E1F"/>
          <w:sz w:val="20"/>
          <w:szCs w:val="20"/>
        </w:rPr>
      </w:pPr>
      <w:r w:rsidRPr="00BC597A">
        <w:rPr>
          <w:rFonts w:ascii="Arial" w:hAnsi="Arial" w:cs="Arial"/>
          <w:color w:val="211E1F"/>
          <w:sz w:val="20"/>
          <w:szCs w:val="20"/>
        </w:rPr>
        <w:t xml:space="preserve">The </w:t>
      </w:r>
      <w:r w:rsidRPr="00BC597A">
        <w:rPr>
          <w:rFonts w:ascii="Arial" w:hAnsi="Arial" w:cs="Arial"/>
          <w:b/>
          <w:color w:val="211E1F"/>
          <w:sz w:val="20"/>
          <w:szCs w:val="20"/>
          <w:u w:val="single"/>
        </w:rPr>
        <w:t>Overall Objective</w:t>
      </w:r>
      <w:r w:rsidRPr="00BC597A">
        <w:rPr>
          <w:rFonts w:ascii="Arial" w:hAnsi="Arial" w:cs="Arial"/>
          <w:color w:val="211E1F"/>
          <w:sz w:val="20"/>
          <w:szCs w:val="20"/>
        </w:rPr>
        <w:t xml:space="preserve"> of the project is to strengthen the civil society of Georgia and promote human rights and fundamental freedoms, with a particular focus on the rights to water and a healthy environment.</w:t>
      </w:r>
    </w:p>
    <w:p w14:paraId="4E0A779B" w14:textId="77777777" w:rsidR="00D11C38" w:rsidRDefault="00AE6A6A" w:rsidP="00B25352">
      <w:pPr>
        <w:spacing w:before="149" w:line="271" w:lineRule="auto"/>
        <w:ind w:left="281" w:right="192"/>
        <w:jc w:val="both"/>
        <w:rPr>
          <w:rFonts w:ascii="Arial" w:hAnsi="Arial" w:cs="Arial"/>
          <w:color w:val="211E1F"/>
          <w:sz w:val="20"/>
          <w:szCs w:val="20"/>
        </w:rPr>
      </w:pPr>
      <w:r w:rsidRPr="00BC597A">
        <w:rPr>
          <w:rFonts w:ascii="Arial" w:hAnsi="Arial" w:cs="Arial"/>
          <w:color w:val="211E1F"/>
          <w:sz w:val="20"/>
          <w:szCs w:val="20"/>
        </w:rPr>
        <w:t xml:space="preserve">The </w:t>
      </w:r>
      <w:r w:rsidRPr="00BC597A">
        <w:rPr>
          <w:rFonts w:ascii="Arial" w:hAnsi="Arial" w:cs="Arial"/>
          <w:b/>
          <w:color w:val="211E1F"/>
          <w:sz w:val="20"/>
          <w:szCs w:val="20"/>
          <w:u w:val="single"/>
        </w:rPr>
        <w:t>Specific Objective</w:t>
      </w:r>
      <w:r>
        <w:rPr>
          <w:rFonts w:ascii="Arial" w:hAnsi="Arial" w:cs="Arial"/>
          <w:color w:val="211E1F"/>
          <w:sz w:val="20"/>
          <w:szCs w:val="20"/>
        </w:rPr>
        <w:t xml:space="preserve"> of the project is to </w:t>
      </w:r>
      <w:r w:rsidR="00441A5C" w:rsidRPr="00441A5C">
        <w:rPr>
          <w:rFonts w:ascii="Arial" w:hAnsi="Arial" w:cs="Arial"/>
          <w:color w:val="211E1F"/>
          <w:sz w:val="20"/>
          <w:szCs w:val="20"/>
        </w:rPr>
        <w:t>strengthen the role of CSOs in tackling climate change (CC) via establishing multi-stakeholder regional action groups and a national platform on climate change, environment and health and building trust and collaboration between state and non-state actors for inclusive policy development and increased climate change resilience and water security</w:t>
      </w:r>
      <w:r w:rsidR="00441A5C" w:rsidRPr="00441A5C">
        <w:rPr>
          <w:rFonts w:ascii="Arial" w:hAnsi="Arial" w:cs="Arial"/>
          <w:color w:val="211E1F"/>
          <w:sz w:val="20"/>
          <w:szCs w:val="20"/>
          <w:vertAlign w:val="superscript"/>
        </w:rPr>
        <w:footnoteReference w:id="2"/>
      </w:r>
      <w:r w:rsidR="00441A5C" w:rsidRPr="00441A5C">
        <w:rPr>
          <w:rFonts w:ascii="Arial" w:hAnsi="Arial" w:cs="Arial"/>
          <w:color w:val="211E1F"/>
          <w:sz w:val="20"/>
          <w:szCs w:val="20"/>
        </w:rPr>
        <w:t xml:space="preserve"> (as defined by UN-Water).</w:t>
      </w:r>
    </w:p>
    <w:p w14:paraId="029B5CF0" w14:textId="77777777" w:rsidR="005B58A5" w:rsidRDefault="005B58A5" w:rsidP="00CE72B8">
      <w:pPr>
        <w:spacing w:before="149" w:line="271" w:lineRule="auto"/>
        <w:ind w:left="281" w:right="192"/>
        <w:jc w:val="both"/>
        <w:rPr>
          <w:rFonts w:ascii="Arial" w:hAnsi="Arial" w:cs="Arial"/>
          <w:color w:val="211E1F"/>
          <w:sz w:val="20"/>
          <w:szCs w:val="20"/>
        </w:rPr>
      </w:pPr>
      <w:r w:rsidRPr="00BC597A">
        <w:rPr>
          <w:rFonts w:ascii="Arial" w:hAnsi="Arial" w:cs="Arial"/>
          <w:b/>
          <w:color w:val="211E1F"/>
          <w:sz w:val="20"/>
          <w:szCs w:val="20"/>
        </w:rPr>
        <w:t>Outcome 1:</w:t>
      </w:r>
      <w:r>
        <w:rPr>
          <w:rFonts w:ascii="Arial" w:hAnsi="Arial" w:cs="Arial"/>
          <w:color w:val="211E1F"/>
          <w:sz w:val="20"/>
          <w:szCs w:val="20"/>
        </w:rPr>
        <w:t xml:space="preserve"> </w:t>
      </w:r>
      <w:r w:rsidR="00CE72B8" w:rsidRPr="00CE72B8">
        <w:rPr>
          <w:rFonts w:ascii="Arial" w:hAnsi="Arial" w:cs="Arial"/>
          <w:color w:val="211E1F"/>
          <w:sz w:val="20"/>
          <w:szCs w:val="20"/>
        </w:rPr>
        <w:t>Enhanced climate change</w:t>
      </w:r>
      <w:r w:rsidR="00CE72B8">
        <w:rPr>
          <w:rFonts w:ascii="Arial" w:hAnsi="Arial" w:cs="Arial"/>
          <w:color w:val="211E1F"/>
          <w:sz w:val="20"/>
          <w:szCs w:val="20"/>
        </w:rPr>
        <w:t xml:space="preserve"> (CC) participation mechanisms: </w:t>
      </w:r>
      <w:r w:rsidR="00CE72B8" w:rsidRPr="00CE72B8">
        <w:rPr>
          <w:rFonts w:ascii="Arial" w:hAnsi="Arial" w:cs="Arial"/>
          <w:color w:val="211E1F"/>
          <w:sz w:val="20"/>
          <w:szCs w:val="20"/>
        </w:rPr>
        <w:t>A National Climate Platform and regional multi-stakeholder Climate Action Groups (CAGs) are created and ensure the engagement of civil society in CC policy design and implementation at various levels.</w:t>
      </w:r>
      <w:r w:rsidR="00CE72B8">
        <w:rPr>
          <w:rFonts w:ascii="Arial" w:hAnsi="Arial" w:cs="Arial"/>
          <w:color w:val="211E1F"/>
          <w:sz w:val="20"/>
          <w:szCs w:val="20"/>
        </w:rPr>
        <w:t xml:space="preserve"> </w:t>
      </w:r>
      <w:r w:rsidR="00CE72B8" w:rsidRPr="00CE72B8">
        <w:rPr>
          <w:rFonts w:ascii="Arial" w:hAnsi="Arial" w:cs="Arial"/>
          <w:color w:val="211E1F"/>
          <w:sz w:val="20"/>
          <w:szCs w:val="20"/>
        </w:rPr>
        <w:t>The marginalized, disadvantaged and excluded groups are empowered, the voice of youth and gender equality are promoted through the application of RBA (Right-Based Approach). National and local climate policies are gender and child-sensitive.</w:t>
      </w:r>
    </w:p>
    <w:p w14:paraId="1D491EAF" w14:textId="77777777" w:rsidR="008748FD" w:rsidRDefault="008748FD" w:rsidP="007C2BA6">
      <w:pPr>
        <w:spacing w:before="149" w:line="271" w:lineRule="auto"/>
        <w:ind w:left="281" w:right="192"/>
        <w:jc w:val="both"/>
        <w:rPr>
          <w:rFonts w:ascii="Arial" w:hAnsi="Arial" w:cs="Arial"/>
          <w:color w:val="211E1F"/>
          <w:sz w:val="20"/>
          <w:szCs w:val="20"/>
        </w:rPr>
      </w:pPr>
      <w:r>
        <w:rPr>
          <w:rFonts w:ascii="Arial" w:hAnsi="Arial" w:cs="Arial"/>
          <w:b/>
          <w:color w:val="211E1F"/>
          <w:sz w:val="20"/>
          <w:szCs w:val="20"/>
        </w:rPr>
        <w:t>Outcome 2:</w:t>
      </w:r>
      <w:r>
        <w:rPr>
          <w:rFonts w:ascii="Arial" w:hAnsi="Arial" w:cs="Arial"/>
          <w:color w:val="211E1F"/>
          <w:sz w:val="20"/>
          <w:szCs w:val="20"/>
        </w:rPr>
        <w:t xml:space="preserve"> </w:t>
      </w:r>
      <w:r w:rsidR="007C2BA6" w:rsidRPr="007C2BA6">
        <w:rPr>
          <w:rFonts w:ascii="Arial" w:hAnsi="Arial" w:cs="Arial"/>
          <w:color w:val="211E1F"/>
          <w:sz w:val="20"/>
          <w:szCs w:val="20"/>
        </w:rPr>
        <w:t>Stimulated evidence-based and participative climate-responsive decision-making: Priority issues of water security linked to CC vulnerability and environmental degradation are identified and assessed through participatory processes in 4 target regions. Stakeholder partnerships (corporate-CSO, PPPs) are created and pilot initiatives are implemented to demonstrate collective actions that successfully contribute to climate resilience and protect the rights of disadvantaged groups to WASH and a healthy environment.</w:t>
      </w:r>
    </w:p>
    <w:p w14:paraId="192ADB99" w14:textId="77777777" w:rsidR="005B58A5" w:rsidRDefault="007C2BA6" w:rsidP="009E6257">
      <w:pPr>
        <w:spacing w:before="149" w:line="271" w:lineRule="auto"/>
        <w:ind w:left="281" w:right="192"/>
        <w:jc w:val="both"/>
        <w:rPr>
          <w:rFonts w:ascii="Arial" w:hAnsi="Arial" w:cs="Arial"/>
          <w:color w:val="211E1F"/>
          <w:sz w:val="20"/>
          <w:szCs w:val="20"/>
        </w:rPr>
      </w:pPr>
      <w:r w:rsidRPr="00BC597A">
        <w:rPr>
          <w:rFonts w:ascii="Arial" w:hAnsi="Arial" w:cs="Arial"/>
          <w:b/>
          <w:color w:val="211E1F"/>
          <w:sz w:val="20"/>
          <w:szCs w:val="20"/>
        </w:rPr>
        <w:t>Outcome 3:</w:t>
      </w:r>
      <w:r>
        <w:rPr>
          <w:rFonts w:ascii="Arial" w:hAnsi="Arial" w:cs="Arial"/>
          <w:color w:val="211E1F"/>
          <w:sz w:val="20"/>
          <w:szCs w:val="20"/>
        </w:rPr>
        <w:t xml:space="preserve"> </w:t>
      </w:r>
      <w:r w:rsidR="009E6257" w:rsidRPr="009E6257">
        <w:rPr>
          <w:rFonts w:ascii="Arial" w:hAnsi="Arial" w:cs="Arial"/>
          <w:color w:val="211E1F"/>
          <w:sz w:val="20"/>
          <w:szCs w:val="20"/>
        </w:rPr>
        <w:t>Strengthened CC mitigation and adaptation measures and protection of human health and environment via financial (sub-grants) and capacity-building support offered to the third parties for implementation of innovative projects (with a focus on new technologies, digital solutions and circular economy) on water security and CC resilience (particularly for marginalized groups). Human rights to water and a healthy environment are promoted, protected and fulfilled. Women and youth are empowered by supporting women and youth initiatives.</w:t>
      </w:r>
    </w:p>
    <w:p w14:paraId="1C3733A8" w14:textId="77777777" w:rsidR="005B58A5" w:rsidRDefault="009E6257" w:rsidP="00B25352">
      <w:pPr>
        <w:spacing w:before="149" w:line="271" w:lineRule="auto"/>
        <w:ind w:left="281" w:right="192"/>
        <w:jc w:val="both"/>
        <w:rPr>
          <w:rFonts w:ascii="Arial" w:hAnsi="Arial" w:cs="Arial"/>
          <w:color w:val="211E1F"/>
          <w:sz w:val="20"/>
          <w:szCs w:val="20"/>
        </w:rPr>
      </w:pPr>
      <w:r w:rsidRPr="00BC597A">
        <w:rPr>
          <w:rFonts w:ascii="Arial" w:hAnsi="Arial" w:cs="Arial"/>
          <w:b/>
          <w:color w:val="211E1F"/>
          <w:sz w:val="20"/>
          <w:szCs w:val="20"/>
        </w:rPr>
        <w:t>Outcome 4:</w:t>
      </w:r>
      <w:r>
        <w:rPr>
          <w:rFonts w:ascii="Arial" w:hAnsi="Arial" w:cs="Arial"/>
          <w:color w:val="211E1F"/>
          <w:sz w:val="20"/>
          <w:szCs w:val="20"/>
        </w:rPr>
        <w:t xml:space="preserve"> </w:t>
      </w:r>
      <w:r w:rsidRPr="009E6257">
        <w:rPr>
          <w:rFonts w:ascii="Arial" w:hAnsi="Arial" w:cs="Arial"/>
          <w:color w:val="211E1F"/>
          <w:sz w:val="20"/>
          <w:szCs w:val="20"/>
        </w:rPr>
        <w:t>Increased public awareness about climate change and the role of civil society participation in tackling its negative effects.</w:t>
      </w:r>
    </w:p>
    <w:p w14:paraId="0CC57AEB" w14:textId="77777777" w:rsidR="005B58A5" w:rsidRDefault="005B58A5" w:rsidP="00B25352">
      <w:pPr>
        <w:spacing w:before="149" w:line="271" w:lineRule="auto"/>
        <w:ind w:left="281" w:right="192"/>
        <w:jc w:val="both"/>
        <w:rPr>
          <w:rFonts w:ascii="Arial" w:hAnsi="Arial" w:cs="Arial"/>
          <w:color w:val="211E1F"/>
          <w:sz w:val="20"/>
          <w:szCs w:val="20"/>
        </w:rPr>
      </w:pPr>
    </w:p>
    <w:p w14:paraId="6C55E230" w14:textId="76380E80" w:rsidR="0030624B" w:rsidRDefault="002646C4">
      <w:pPr>
        <w:pStyle w:val="Heading1"/>
        <w:numPr>
          <w:ilvl w:val="0"/>
          <w:numId w:val="12"/>
        </w:numPr>
        <w:tabs>
          <w:tab w:val="left" w:pos="642"/>
        </w:tabs>
        <w:jc w:val="both"/>
        <w:rPr>
          <w:b w:val="0"/>
          <w:bCs w:val="0"/>
        </w:rPr>
      </w:pPr>
      <w:r>
        <w:rPr>
          <w:rFonts w:cs="Arial"/>
          <w:color w:val="211E1F"/>
          <w:sz w:val="20"/>
          <w:szCs w:val="20"/>
        </w:rPr>
        <w:t>Purpose and Objectives</w:t>
      </w:r>
    </w:p>
    <w:p w14:paraId="35D33131" w14:textId="77777777" w:rsidR="0030624B" w:rsidRDefault="0030624B">
      <w:pPr>
        <w:spacing w:before="5"/>
        <w:rPr>
          <w:rFonts w:ascii="Arial" w:eastAsia="Arial" w:hAnsi="Arial" w:cs="Arial"/>
          <w:b/>
          <w:bCs/>
          <w:sz w:val="18"/>
          <w:szCs w:val="18"/>
        </w:rPr>
      </w:pPr>
    </w:p>
    <w:p w14:paraId="0212F20E" w14:textId="6E72BFEC" w:rsidR="003300AB" w:rsidRPr="003300AB" w:rsidRDefault="007C391C" w:rsidP="00AE27DD">
      <w:pPr>
        <w:spacing w:line="271" w:lineRule="auto"/>
        <w:ind w:left="281" w:right="188"/>
        <w:jc w:val="both"/>
        <w:rPr>
          <w:rFonts w:ascii="Arial" w:eastAsia="Arial" w:hAnsi="Arial" w:cs="Arial"/>
          <w:sz w:val="20"/>
          <w:szCs w:val="20"/>
        </w:rPr>
      </w:pPr>
      <w:r>
        <w:rPr>
          <w:rFonts w:ascii="Arial" w:eastAsia="Arial" w:hAnsi="Arial" w:cs="Arial"/>
          <w:sz w:val="20"/>
          <w:szCs w:val="20"/>
        </w:rPr>
        <w:t>The</w:t>
      </w:r>
      <w:r>
        <w:rPr>
          <w:rFonts w:ascii="Arial" w:eastAsia="Arial" w:hAnsi="Arial" w:cs="Arial"/>
          <w:spacing w:val="15"/>
          <w:sz w:val="20"/>
          <w:szCs w:val="20"/>
        </w:rPr>
        <w:t xml:space="preserve"> </w:t>
      </w:r>
      <w:r>
        <w:rPr>
          <w:rFonts w:ascii="Arial" w:eastAsia="Arial" w:hAnsi="Arial" w:cs="Arial"/>
          <w:spacing w:val="-1"/>
          <w:sz w:val="20"/>
          <w:szCs w:val="20"/>
        </w:rPr>
        <w:t>final</w:t>
      </w:r>
      <w:r>
        <w:rPr>
          <w:rFonts w:ascii="Arial" w:eastAsia="Arial" w:hAnsi="Arial" w:cs="Arial"/>
          <w:spacing w:val="18"/>
          <w:sz w:val="20"/>
          <w:szCs w:val="20"/>
        </w:rPr>
        <w:t xml:space="preserve"> </w:t>
      </w:r>
      <w:r>
        <w:rPr>
          <w:rFonts w:ascii="Arial" w:eastAsia="Arial" w:hAnsi="Arial" w:cs="Arial"/>
          <w:spacing w:val="-1"/>
          <w:sz w:val="20"/>
          <w:szCs w:val="20"/>
        </w:rPr>
        <w:t>evaluation</w:t>
      </w:r>
      <w:r>
        <w:rPr>
          <w:rFonts w:ascii="Arial" w:eastAsia="Arial" w:hAnsi="Arial" w:cs="Arial"/>
          <w:spacing w:val="19"/>
          <w:sz w:val="20"/>
          <w:szCs w:val="20"/>
        </w:rPr>
        <w:t xml:space="preserve"> </w:t>
      </w:r>
      <w:r>
        <w:rPr>
          <w:rFonts w:ascii="Arial" w:eastAsia="Arial" w:hAnsi="Arial" w:cs="Arial"/>
          <w:spacing w:val="-1"/>
          <w:sz w:val="20"/>
          <w:szCs w:val="20"/>
        </w:rPr>
        <w:t>is</w:t>
      </w:r>
      <w:r>
        <w:rPr>
          <w:rFonts w:ascii="Arial" w:eastAsia="Arial" w:hAnsi="Arial" w:cs="Arial"/>
          <w:spacing w:val="18"/>
          <w:sz w:val="20"/>
          <w:szCs w:val="20"/>
        </w:rPr>
        <w:t xml:space="preserve"> </w:t>
      </w:r>
      <w:r>
        <w:rPr>
          <w:rFonts w:ascii="Arial" w:eastAsia="Arial" w:hAnsi="Arial" w:cs="Arial"/>
          <w:sz w:val="20"/>
          <w:szCs w:val="20"/>
        </w:rPr>
        <w:t>carried</w:t>
      </w:r>
      <w:r>
        <w:rPr>
          <w:rFonts w:ascii="Arial" w:eastAsia="Arial" w:hAnsi="Arial" w:cs="Arial"/>
          <w:spacing w:val="19"/>
          <w:sz w:val="20"/>
          <w:szCs w:val="20"/>
        </w:rPr>
        <w:t xml:space="preserve"> </w:t>
      </w:r>
      <w:r>
        <w:rPr>
          <w:rFonts w:ascii="Arial" w:eastAsia="Arial" w:hAnsi="Arial" w:cs="Arial"/>
          <w:spacing w:val="-1"/>
          <w:sz w:val="20"/>
          <w:szCs w:val="20"/>
        </w:rPr>
        <w:t>out</w:t>
      </w:r>
      <w:r>
        <w:rPr>
          <w:rFonts w:ascii="Arial" w:eastAsia="Arial" w:hAnsi="Arial" w:cs="Arial"/>
          <w:spacing w:val="19"/>
          <w:sz w:val="20"/>
          <w:szCs w:val="20"/>
        </w:rPr>
        <w:t xml:space="preserve"> </w:t>
      </w:r>
      <w:r>
        <w:rPr>
          <w:rFonts w:ascii="Arial" w:eastAsia="Arial" w:hAnsi="Arial" w:cs="Arial"/>
          <w:spacing w:val="-1"/>
          <w:sz w:val="20"/>
          <w:szCs w:val="20"/>
        </w:rPr>
        <w:t>at</w:t>
      </w:r>
      <w:r>
        <w:rPr>
          <w:rFonts w:ascii="Arial" w:eastAsia="Arial" w:hAnsi="Arial" w:cs="Arial"/>
          <w:spacing w:val="18"/>
          <w:sz w:val="20"/>
          <w:szCs w:val="20"/>
        </w:rPr>
        <w:t xml:space="preserve"> </w:t>
      </w:r>
      <w:r>
        <w:rPr>
          <w:rFonts w:ascii="Arial" w:eastAsia="Arial" w:hAnsi="Arial" w:cs="Arial"/>
          <w:sz w:val="20"/>
          <w:szCs w:val="20"/>
        </w:rPr>
        <w:t>the</w:t>
      </w:r>
      <w:r>
        <w:rPr>
          <w:rFonts w:ascii="Arial" w:eastAsia="Arial" w:hAnsi="Arial" w:cs="Arial"/>
          <w:spacing w:val="16"/>
          <w:sz w:val="20"/>
          <w:szCs w:val="20"/>
        </w:rPr>
        <w:t xml:space="preserve"> </w:t>
      </w:r>
      <w:r>
        <w:rPr>
          <w:rFonts w:ascii="Arial" w:eastAsia="Arial" w:hAnsi="Arial" w:cs="Arial"/>
          <w:sz w:val="20"/>
          <w:szCs w:val="20"/>
        </w:rPr>
        <w:t>end</w:t>
      </w:r>
      <w:r>
        <w:rPr>
          <w:rFonts w:ascii="Arial" w:eastAsia="Arial" w:hAnsi="Arial" w:cs="Arial"/>
          <w:spacing w:val="19"/>
          <w:sz w:val="20"/>
          <w:szCs w:val="20"/>
        </w:rPr>
        <w:t xml:space="preserve"> </w:t>
      </w:r>
      <w:r>
        <w:rPr>
          <w:rFonts w:ascii="Arial" w:eastAsia="Arial" w:hAnsi="Arial" w:cs="Arial"/>
          <w:spacing w:val="-1"/>
          <w:sz w:val="20"/>
          <w:szCs w:val="20"/>
        </w:rPr>
        <w:t>of</w:t>
      </w:r>
      <w:r>
        <w:rPr>
          <w:rFonts w:ascii="Arial" w:eastAsia="Arial" w:hAnsi="Arial" w:cs="Arial"/>
          <w:spacing w:val="19"/>
          <w:sz w:val="20"/>
          <w:szCs w:val="20"/>
        </w:rPr>
        <w:t xml:space="preserve"> </w:t>
      </w:r>
      <w:r>
        <w:rPr>
          <w:rFonts w:ascii="Arial" w:eastAsia="Arial" w:hAnsi="Arial" w:cs="Arial"/>
          <w:spacing w:val="-1"/>
          <w:sz w:val="20"/>
          <w:szCs w:val="20"/>
        </w:rPr>
        <w:t>the</w:t>
      </w:r>
      <w:r>
        <w:rPr>
          <w:rFonts w:ascii="Arial" w:eastAsia="Arial" w:hAnsi="Arial" w:cs="Arial"/>
          <w:spacing w:val="19"/>
          <w:sz w:val="20"/>
          <w:szCs w:val="20"/>
        </w:rPr>
        <w:t xml:space="preserve"> </w:t>
      </w:r>
      <w:r>
        <w:rPr>
          <w:rFonts w:ascii="Arial" w:eastAsia="Arial" w:hAnsi="Arial" w:cs="Arial"/>
          <w:spacing w:val="-1"/>
          <w:sz w:val="20"/>
          <w:szCs w:val="20"/>
        </w:rPr>
        <w:t>intervention,</w:t>
      </w:r>
      <w:r>
        <w:rPr>
          <w:rFonts w:ascii="Arial" w:eastAsia="Arial" w:hAnsi="Arial" w:cs="Arial"/>
          <w:spacing w:val="19"/>
          <w:sz w:val="20"/>
          <w:szCs w:val="20"/>
        </w:rPr>
        <w:t xml:space="preserve"> </w:t>
      </w:r>
      <w:r>
        <w:rPr>
          <w:rFonts w:ascii="Arial" w:eastAsia="Arial" w:hAnsi="Arial" w:cs="Arial"/>
          <w:spacing w:val="-1"/>
          <w:sz w:val="20"/>
          <w:szCs w:val="20"/>
        </w:rPr>
        <w:t>as</w:t>
      </w:r>
      <w:r>
        <w:rPr>
          <w:rFonts w:ascii="Arial" w:eastAsia="Arial" w:hAnsi="Arial" w:cs="Arial"/>
          <w:spacing w:val="19"/>
          <w:sz w:val="20"/>
          <w:szCs w:val="20"/>
        </w:rPr>
        <w:t xml:space="preserve"> </w:t>
      </w:r>
      <w:r>
        <w:rPr>
          <w:rFonts w:ascii="Arial" w:eastAsia="Arial" w:hAnsi="Arial" w:cs="Arial"/>
          <w:sz w:val="20"/>
          <w:szCs w:val="20"/>
        </w:rPr>
        <w:t>a</w:t>
      </w:r>
      <w:r>
        <w:rPr>
          <w:rFonts w:ascii="Arial" w:eastAsia="Arial" w:hAnsi="Arial" w:cs="Arial"/>
          <w:spacing w:val="16"/>
          <w:sz w:val="20"/>
          <w:szCs w:val="20"/>
        </w:rPr>
        <w:t xml:space="preserve"> </w:t>
      </w:r>
      <w:r>
        <w:rPr>
          <w:rFonts w:ascii="Arial" w:eastAsia="Arial" w:hAnsi="Arial" w:cs="Arial"/>
          <w:sz w:val="20"/>
          <w:szCs w:val="20"/>
        </w:rPr>
        <w:t>mandatory</w:t>
      </w:r>
      <w:r>
        <w:rPr>
          <w:rFonts w:ascii="Arial" w:eastAsia="Arial" w:hAnsi="Arial" w:cs="Arial"/>
          <w:spacing w:val="16"/>
          <w:sz w:val="20"/>
          <w:szCs w:val="20"/>
        </w:rPr>
        <w:t xml:space="preserve"> </w:t>
      </w:r>
      <w:r>
        <w:rPr>
          <w:rFonts w:ascii="Arial" w:eastAsia="Arial" w:hAnsi="Arial" w:cs="Arial"/>
          <w:sz w:val="20"/>
          <w:szCs w:val="20"/>
        </w:rPr>
        <w:t>assessment</w:t>
      </w:r>
      <w:r>
        <w:rPr>
          <w:rFonts w:ascii="Arial" w:eastAsia="Arial" w:hAnsi="Arial" w:cs="Arial"/>
          <w:spacing w:val="17"/>
          <w:sz w:val="20"/>
          <w:szCs w:val="20"/>
        </w:rPr>
        <w:t xml:space="preserve"> </w:t>
      </w:r>
      <w:r>
        <w:rPr>
          <w:rFonts w:ascii="Arial" w:eastAsia="Arial" w:hAnsi="Arial" w:cs="Arial"/>
          <w:spacing w:val="-1"/>
          <w:sz w:val="20"/>
          <w:szCs w:val="20"/>
        </w:rPr>
        <w:t>of</w:t>
      </w:r>
      <w:r>
        <w:rPr>
          <w:rFonts w:ascii="Arial" w:eastAsia="Arial" w:hAnsi="Arial" w:cs="Arial"/>
          <w:spacing w:val="19"/>
          <w:sz w:val="20"/>
          <w:szCs w:val="20"/>
        </w:rPr>
        <w:t xml:space="preserve"> </w:t>
      </w:r>
      <w:r>
        <w:rPr>
          <w:rFonts w:ascii="Arial" w:eastAsia="Arial" w:hAnsi="Arial" w:cs="Arial"/>
          <w:spacing w:val="-1"/>
          <w:sz w:val="20"/>
          <w:szCs w:val="20"/>
        </w:rPr>
        <w:t>the</w:t>
      </w:r>
      <w:r>
        <w:rPr>
          <w:rFonts w:ascii="Arial" w:eastAsia="Arial" w:hAnsi="Arial" w:cs="Arial"/>
          <w:spacing w:val="76"/>
          <w:w w:val="99"/>
          <w:sz w:val="20"/>
          <w:szCs w:val="20"/>
        </w:rPr>
        <w:t xml:space="preserve"> </w:t>
      </w:r>
      <w:r>
        <w:rPr>
          <w:rFonts w:ascii="Arial" w:eastAsia="Arial" w:hAnsi="Arial" w:cs="Arial"/>
          <w:spacing w:val="-1"/>
          <w:sz w:val="20"/>
          <w:szCs w:val="20"/>
        </w:rPr>
        <w:t>design,</w:t>
      </w:r>
      <w:r>
        <w:rPr>
          <w:rFonts w:ascii="Arial" w:eastAsia="Arial" w:hAnsi="Arial" w:cs="Arial"/>
          <w:spacing w:val="27"/>
          <w:sz w:val="20"/>
          <w:szCs w:val="20"/>
        </w:rPr>
        <w:t xml:space="preserve"> </w:t>
      </w:r>
      <w:r>
        <w:rPr>
          <w:rFonts w:ascii="Arial" w:eastAsia="Arial" w:hAnsi="Arial" w:cs="Arial"/>
          <w:spacing w:val="-1"/>
          <w:sz w:val="20"/>
          <w:szCs w:val="20"/>
        </w:rPr>
        <w:t>implementation,</w:t>
      </w:r>
      <w:r>
        <w:rPr>
          <w:rFonts w:ascii="Arial" w:eastAsia="Arial" w:hAnsi="Arial" w:cs="Arial"/>
          <w:spacing w:val="28"/>
          <w:sz w:val="20"/>
          <w:szCs w:val="20"/>
        </w:rPr>
        <w:t xml:space="preserve"> </w:t>
      </w:r>
      <w:r>
        <w:rPr>
          <w:rFonts w:ascii="Arial" w:eastAsia="Arial" w:hAnsi="Arial" w:cs="Arial"/>
          <w:sz w:val="20"/>
          <w:szCs w:val="20"/>
        </w:rPr>
        <w:t>and</w:t>
      </w:r>
      <w:r>
        <w:rPr>
          <w:rFonts w:ascii="Arial" w:eastAsia="Arial" w:hAnsi="Arial" w:cs="Arial"/>
          <w:spacing w:val="24"/>
          <w:sz w:val="20"/>
          <w:szCs w:val="20"/>
        </w:rPr>
        <w:t xml:space="preserve"> </w:t>
      </w:r>
      <w:r>
        <w:rPr>
          <w:rFonts w:ascii="Arial" w:eastAsia="Arial" w:hAnsi="Arial" w:cs="Arial"/>
          <w:spacing w:val="-1"/>
          <w:sz w:val="20"/>
          <w:szCs w:val="20"/>
        </w:rPr>
        <w:t>results</w:t>
      </w:r>
      <w:r>
        <w:rPr>
          <w:rFonts w:ascii="Arial" w:eastAsia="Arial" w:hAnsi="Arial" w:cs="Arial"/>
          <w:spacing w:val="27"/>
          <w:sz w:val="20"/>
          <w:szCs w:val="20"/>
        </w:rPr>
        <w:t xml:space="preserve"> </w:t>
      </w:r>
      <w:r>
        <w:rPr>
          <w:rFonts w:ascii="Arial" w:eastAsia="Arial" w:hAnsi="Arial" w:cs="Arial"/>
          <w:spacing w:val="-1"/>
          <w:sz w:val="20"/>
          <w:szCs w:val="20"/>
        </w:rPr>
        <w:t>of</w:t>
      </w:r>
      <w:r>
        <w:rPr>
          <w:rFonts w:ascii="Arial" w:eastAsia="Arial" w:hAnsi="Arial" w:cs="Arial"/>
          <w:spacing w:val="27"/>
          <w:sz w:val="20"/>
          <w:szCs w:val="20"/>
        </w:rPr>
        <w:t xml:space="preserve"> </w:t>
      </w:r>
      <w:r>
        <w:rPr>
          <w:rFonts w:ascii="Arial" w:eastAsia="Arial" w:hAnsi="Arial" w:cs="Arial"/>
          <w:spacing w:val="-1"/>
          <w:sz w:val="20"/>
          <w:szCs w:val="20"/>
        </w:rPr>
        <w:t>the</w:t>
      </w:r>
      <w:r>
        <w:rPr>
          <w:rFonts w:ascii="Arial" w:eastAsia="Arial" w:hAnsi="Arial" w:cs="Arial"/>
          <w:spacing w:val="28"/>
          <w:sz w:val="20"/>
          <w:szCs w:val="20"/>
        </w:rPr>
        <w:t xml:space="preserve"> </w:t>
      </w:r>
      <w:r>
        <w:rPr>
          <w:rFonts w:ascii="Arial" w:eastAsia="Arial" w:hAnsi="Arial" w:cs="Arial"/>
          <w:spacing w:val="-1"/>
          <w:sz w:val="20"/>
          <w:szCs w:val="20"/>
        </w:rPr>
        <w:t>implemented</w:t>
      </w:r>
      <w:r>
        <w:rPr>
          <w:rFonts w:ascii="Arial" w:eastAsia="Arial" w:hAnsi="Arial" w:cs="Arial"/>
          <w:spacing w:val="24"/>
          <w:sz w:val="20"/>
          <w:szCs w:val="20"/>
        </w:rPr>
        <w:t xml:space="preserve"> </w:t>
      </w:r>
      <w:r>
        <w:rPr>
          <w:rFonts w:ascii="Arial" w:eastAsia="Arial" w:hAnsi="Arial" w:cs="Arial"/>
          <w:sz w:val="20"/>
          <w:szCs w:val="20"/>
        </w:rPr>
        <w:t>project.</w:t>
      </w:r>
      <w:r>
        <w:rPr>
          <w:rFonts w:ascii="Arial" w:eastAsia="Arial" w:hAnsi="Arial" w:cs="Arial"/>
          <w:spacing w:val="26"/>
          <w:sz w:val="20"/>
          <w:szCs w:val="20"/>
        </w:rPr>
        <w:t xml:space="preserve"> </w:t>
      </w:r>
      <w:r>
        <w:rPr>
          <w:rFonts w:ascii="Arial" w:eastAsia="Arial" w:hAnsi="Arial" w:cs="Arial"/>
          <w:sz w:val="20"/>
          <w:szCs w:val="20"/>
        </w:rPr>
        <w:t>The</w:t>
      </w:r>
      <w:r>
        <w:rPr>
          <w:rFonts w:ascii="Arial" w:eastAsia="Arial" w:hAnsi="Arial" w:cs="Arial"/>
          <w:spacing w:val="25"/>
          <w:sz w:val="20"/>
          <w:szCs w:val="20"/>
        </w:rPr>
        <w:t xml:space="preserve"> </w:t>
      </w:r>
      <w:r>
        <w:rPr>
          <w:rFonts w:ascii="Arial" w:eastAsia="Arial" w:hAnsi="Arial" w:cs="Arial"/>
          <w:spacing w:val="-1"/>
          <w:sz w:val="20"/>
          <w:szCs w:val="20"/>
        </w:rPr>
        <w:t>results</w:t>
      </w:r>
      <w:r>
        <w:rPr>
          <w:rFonts w:ascii="Arial" w:eastAsia="Arial" w:hAnsi="Arial" w:cs="Arial"/>
          <w:spacing w:val="28"/>
          <w:sz w:val="20"/>
          <w:szCs w:val="20"/>
        </w:rPr>
        <w:t xml:space="preserve"> </w:t>
      </w:r>
      <w:r>
        <w:rPr>
          <w:rFonts w:ascii="Arial" w:eastAsia="Arial" w:hAnsi="Arial" w:cs="Arial"/>
          <w:spacing w:val="-1"/>
          <w:sz w:val="20"/>
          <w:szCs w:val="20"/>
        </w:rPr>
        <w:t>will</w:t>
      </w:r>
      <w:r>
        <w:rPr>
          <w:rFonts w:ascii="Arial" w:eastAsia="Arial" w:hAnsi="Arial" w:cs="Arial"/>
          <w:spacing w:val="27"/>
          <w:sz w:val="20"/>
          <w:szCs w:val="20"/>
        </w:rPr>
        <w:t xml:space="preserve"> </w:t>
      </w:r>
      <w:r>
        <w:rPr>
          <w:rFonts w:ascii="Arial" w:eastAsia="Arial" w:hAnsi="Arial" w:cs="Arial"/>
          <w:spacing w:val="-1"/>
          <w:sz w:val="20"/>
          <w:szCs w:val="20"/>
        </w:rPr>
        <w:t>be</w:t>
      </w:r>
      <w:r>
        <w:rPr>
          <w:rFonts w:ascii="Arial" w:eastAsia="Arial" w:hAnsi="Arial" w:cs="Arial"/>
          <w:spacing w:val="24"/>
          <w:sz w:val="20"/>
          <w:szCs w:val="20"/>
        </w:rPr>
        <w:t xml:space="preserve"> </w:t>
      </w:r>
      <w:r>
        <w:rPr>
          <w:rFonts w:ascii="Arial" w:eastAsia="Arial" w:hAnsi="Arial" w:cs="Arial"/>
          <w:sz w:val="20"/>
          <w:szCs w:val="20"/>
        </w:rPr>
        <w:t>reported</w:t>
      </w:r>
      <w:r>
        <w:rPr>
          <w:rFonts w:ascii="Arial" w:eastAsia="Arial" w:hAnsi="Arial" w:cs="Arial"/>
          <w:spacing w:val="25"/>
          <w:sz w:val="20"/>
          <w:szCs w:val="20"/>
        </w:rPr>
        <w:t xml:space="preserve"> </w:t>
      </w:r>
      <w:r>
        <w:rPr>
          <w:rFonts w:ascii="Arial" w:eastAsia="Arial" w:hAnsi="Arial" w:cs="Arial"/>
          <w:spacing w:val="1"/>
          <w:sz w:val="20"/>
          <w:szCs w:val="20"/>
        </w:rPr>
        <w:t>to</w:t>
      </w:r>
      <w:r>
        <w:rPr>
          <w:rFonts w:ascii="Arial" w:eastAsia="Arial" w:hAnsi="Arial" w:cs="Arial"/>
          <w:spacing w:val="25"/>
          <w:sz w:val="20"/>
          <w:szCs w:val="20"/>
        </w:rPr>
        <w:t xml:space="preserve"> </w:t>
      </w:r>
      <w:r>
        <w:rPr>
          <w:rFonts w:ascii="Arial" w:eastAsia="Arial" w:hAnsi="Arial" w:cs="Arial"/>
          <w:spacing w:val="2"/>
          <w:sz w:val="20"/>
          <w:szCs w:val="20"/>
        </w:rPr>
        <w:t>the</w:t>
      </w:r>
      <w:r>
        <w:rPr>
          <w:rFonts w:ascii="Arial" w:eastAsia="Arial" w:hAnsi="Arial" w:cs="Arial"/>
          <w:spacing w:val="96"/>
          <w:w w:val="99"/>
          <w:sz w:val="20"/>
          <w:szCs w:val="20"/>
        </w:rPr>
        <w:t xml:space="preserve"> </w:t>
      </w:r>
      <w:r>
        <w:rPr>
          <w:rFonts w:ascii="Arial" w:eastAsia="Arial" w:hAnsi="Arial" w:cs="Arial"/>
          <w:spacing w:val="-1"/>
          <w:sz w:val="20"/>
          <w:szCs w:val="20"/>
        </w:rPr>
        <w:t>project</w:t>
      </w:r>
      <w:r>
        <w:rPr>
          <w:rFonts w:ascii="Arial" w:eastAsia="Arial" w:hAnsi="Arial" w:cs="Arial"/>
          <w:spacing w:val="12"/>
          <w:sz w:val="20"/>
          <w:szCs w:val="20"/>
        </w:rPr>
        <w:t xml:space="preserve"> </w:t>
      </w:r>
      <w:r>
        <w:rPr>
          <w:rFonts w:ascii="Arial" w:eastAsia="Arial" w:hAnsi="Arial" w:cs="Arial"/>
          <w:sz w:val="20"/>
          <w:szCs w:val="20"/>
        </w:rPr>
        <w:t>team,</w:t>
      </w:r>
      <w:r>
        <w:rPr>
          <w:rFonts w:ascii="Arial" w:eastAsia="Arial" w:hAnsi="Arial" w:cs="Arial"/>
          <w:spacing w:val="12"/>
          <w:sz w:val="20"/>
          <w:szCs w:val="20"/>
        </w:rPr>
        <w:t xml:space="preserve"> </w:t>
      </w:r>
      <w:r>
        <w:rPr>
          <w:rFonts w:ascii="Arial" w:eastAsia="Arial" w:hAnsi="Arial" w:cs="Arial"/>
          <w:spacing w:val="-1"/>
          <w:sz w:val="20"/>
          <w:szCs w:val="20"/>
        </w:rPr>
        <w:t>project</w:t>
      </w:r>
      <w:r>
        <w:rPr>
          <w:rFonts w:ascii="Arial" w:eastAsia="Arial" w:hAnsi="Arial" w:cs="Arial"/>
          <w:spacing w:val="12"/>
          <w:sz w:val="20"/>
          <w:szCs w:val="20"/>
        </w:rPr>
        <w:t xml:space="preserve"> </w:t>
      </w:r>
      <w:r>
        <w:rPr>
          <w:rFonts w:ascii="Arial" w:eastAsia="Arial" w:hAnsi="Arial" w:cs="Arial"/>
          <w:spacing w:val="-1"/>
          <w:sz w:val="20"/>
          <w:szCs w:val="20"/>
        </w:rPr>
        <w:t>stakeholders,</w:t>
      </w:r>
      <w:r>
        <w:rPr>
          <w:rFonts w:ascii="Arial" w:eastAsia="Arial" w:hAnsi="Arial" w:cs="Arial"/>
          <w:spacing w:val="12"/>
          <w:sz w:val="20"/>
          <w:szCs w:val="20"/>
        </w:rPr>
        <w:t xml:space="preserve"> </w:t>
      </w:r>
      <w:r>
        <w:rPr>
          <w:rFonts w:ascii="Arial" w:eastAsia="Arial" w:hAnsi="Arial" w:cs="Arial"/>
          <w:spacing w:val="-1"/>
          <w:sz w:val="20"/>
          <w:szCs w:val="20"/>
        </w:rPr>
        <w:t>project</w:t>
      </w:r>
      <w:r>
        <w:rPr>
          <w:rFonts w:ascii="Arial" w:eastAsia="Arial" w:hAnsi="Arial" w:cs="Arial"/>
          <w:spacing w:val="13"/>
          <w:sz w:val="20"/>
          <w:szCs w:val="20"/>
        </w:rPr>
        <w:t xml:space="preserve"> </w:t>
      </w:r>
      <w:r>
        <w:rPr>
          <w:rFonts w:ascii="Arial" w:eastAsia="Arial" w:hAnsi="Arial" w:cs="Arial"/>
          <w:sz w:val="20"/>
          <w:szCs w:val="20"/>
        </w:rPr>
        <w:t>beneficiaries,</w:t>
      </w:r>
      <w:r>
        <w:rPr>
          <w:rFonts w:ascii="Arial" w:eastAsia="Arial" w:hAnsi="Arial" w:cs="Arial"/>
          <w:spacing w:val="12"/>
          <w:sz w:val="20"/>
          <w:szCs w:val="20"/>
        </w:rPr>
        <w:t xml:space="preserve"> </w:t>
      </w:r>
      <w:r>
        <w:rPr>
          <w:rFonts w:ascii="Arial" w:eastAsia="Arial" w:hAnsi="Arial" w:cs="Arial"/>
          <w:spacing w:val="-1"/>
          <w:sz w:val="20"/>
          <w:szCs w:val="20"/>
        </w:rPr>
        <w:t>and</w:t>
      </w:r>
      <w:r>
        <w:rPr>
          <w:rFonts w:ascii="Arial" w:eastAsia="Arial" w:hAnsi="Arial" w:cs="Arial"/>
          <w:spacing w:val="14"/>
          <w:sz w:val="20"/>
          <w:szCs w:val="20"/>
        </w:rPr>
        <w:t xml:space="preserve"> </w:t>
      </w:r>
      <w:r>
        <w:rPr>
          <w:rFonts w:ascii="Arial" w:eastAsia="Arial" w:hAnsi="Arial" w:cs="Arial"/>
          <w:sz w:val="20"/>
          <w:szCs w:val="20"/>
        </w:rPr>
        <w:t>a</w:t>
      </w:r>
      <w:r>
        <w:rPr>
          <w:rFonts w:ascii="Arial" w:eastAsia="Arial" w:hAnsi="Arial" w:cs="Arial"/>
          <w:spacing w:val="14"/>
          <w:sz w:val="20"/>
          <w:szCs w:val="20"/>
        </w:rPr>
        <w:t xml:space="preserve"> </w:t>
      </w:r>
      <w:r>
        <w:rPr>
          <w:rFonts w:ascii="Arial" w:eastAsia="Arial" w:hAnsi="Arial" w:cs="Arial"/>
          <w:spacing w:val="-1"/>
          <w:sz w:val="20"/>
          <w:szCs w:val="20"/>
        </w:rPr>
        <w:t>donor</w:t>
      </w:r>
      <w:r>
        <w:rPr>
          <w:rFonts w:ascii="Arial" w:eastAsia="Arial" w:hAnsi="Arial" w:cs="Arial"/>
          <w:spacing w:val="13"/>
          <w:sz w:val="20"/>
          <w:szCs w:val="20"/>
        </w:rPr>
        <w:t xml:space="preserve"> </w:t>
      </w:r>
      <w:r>
        <w:rPr>
          <w:rFonts w:ascii="Arial" w:eastAsia="Arial" w:hAnsi="Arial" w:cs="Arial"/>
          <w:spacing w:val="-1"/>
          <w:sz w:val="20"/>
          <w:szCs w:val="20"/>
        </w:rPr>
        <w:t>organization.</w:t>
      </w:r>
      <w:r>
        <w:rPr>
          <w:rFonts w:ascii="Arial" w:eastAsia="Arial" w:hAnsi="Arial" w:cs="Arial"/>
          <w:spacing w:val="13"/>
          <w:sz w:val="20"/>
          <w:szCs w:val="20"/>
        </w:rPr>
        <w:t xml:space="preserve"> </w:t>
      </w:r>
      <w:r>
        <w:rPr>
          <w:rFonts w:ascii="Arial" w:eastAsia="Arial" w:hAnsi="Arial" w:cs="Arial"/>
          <w:sz w:val="20"/>
          <w:szCs w:val="20"/>
        </w:rPr>
        <w:t>The</w:t>
      </w:r>
      <w:r>
        <w:rPr>
          <w:rFonts w:ascii="Arial" w:eastAsia="Arial" w:hAnsi="Arial" w:cs="Arial"/>
          <w:spacing w:val="12"/>
          <w:sz w:val="20"/>
          <w:szCs w:val="20"/>
        </w:rPr>
        <w:t xml:space="preserve"> </w:t>
      </w:r>
      <w:r>
        <w:rPr>
          <w:rFonts w:ascii="Arial" w:eastAsia="Arial" w:hAnsi="Arial" w:cs="Arial"/>
          <w:sz w:val="20"/>
          <w:szCs w:val="20"/>
        </w:rPr>
        <w:t>evaluation</w:t>
      </w:r>
      <w:r>
        <w:rPr>
          <w:rFonts w:ascii="Arial" w:eastAsia="Arial" w:hAnsi="Arial" w:cs="Arial"/>
          <w:spacing w:val="14"/>
          <w:sz w:val="20"/>
          <w:szCs w:val="20"/>
        </w:rPr>
        <w:t xml:space="preserve"> </w:t>
      </w:r>
      <w:r>
        <w:rPr>
          <w:rFonts w:ascii="Arial" w:eastAsia="Arial" w:hAnsi="Arial" w:cs="Arial"/>
          <w:spacing w:val="-1"/>
          <w:sz w:val="20"/>
          <w:szCs w:val="20"/>
        </w:rPr>
        <w:t>is</w:t>
      </w:r>
      <w:r>
        <w:rPr>
          <w:rFonts w:ascii="Arial" w:eastAsia="Arial" w:hAnsi="Arial" w:cs="Arial"/>
          <w:spacing w:val="105"/>
          <w:w w:val="99"/>
          <w:sz w:val="20"/>
          <w:szCs w:val="20"/>
        </w:rPr>
        <w:t xml:space="preserve"> </w:t>
      </w:r>
      <w:r>
        <w:rPr>
          <w:rFonts w:ascii="Arial" w:eastAsia="Arial" w:hAnsi="Arial" w:cs="Arial"/>
          <w:spacing w:val="-1"/>
          <w:sz w:val="20"/>
          <w:szCs w:val="20"/>
        </w:rPr>
        <w:t>both</w:t>
      </w:r>
      <w:r>
        <w:rPr>
          <w:rFonts w:ascii="Arial" w:eastAsia="Arial" w:hAnsi="Arial" w:cs="Arial"/>
          <w:spacing w:val="-13"/>
          <w:sz w:val="20"/>
          <w:szCs w:val="20"/>
        </w:rPr>
        <w:t xml:space="preserve"> </w:t>
      </w:r>
      <w:r>
        <w:rPr>
          <w:rFonts w:ascii="Arial" w:eastAsia="Arial" w:hAnsi="Arial" w:cs="Arial"/>
          <w:sz w:val="20"/>
          <w:szCs w:val="20"/>
        </w:rPr>
        <w:t>summative</w:t>
      </w:r>
      <w:r>
        <w:rPr>
          <w:rFonts w:ascii="Arial" w:eastAsia="Arial" w:hAnsi="Arial" w:cs="Arial"/>
          <w:spacing w:val="-12"/>
          <w:sz w:val="20"/>
          <w:szCs w:val="20"/>
        </w:rPr>
        <w:t xml:space="preserve"> </w:t>
      </w:r>
      <w:r>
        <w:rPr>
          <w:rFonts w:ascii="Arial" w:eastAsia="Arial" w:hAnsi="Arial" w:cs="Arial"/>
          <w:spacing w:val="-1"/>
          <w:sz w:val="20"/>
          <w:szCs w:val="20"/>
        </w:rPr>
        <w:t>and</w:t>
      </w:r>
      <w:r>
        <w:rPr>
          <w:rFonts w:ascii="Arial" w:eastAsia="Arial" w:hAnsi="Arial" w:cs="Arial"/>
          <w:spacing w:val="-12"/>
          <w:sz w:val="20"/>
          <w:szCs w:val="20"/>
        </w:rPr>
        <w:t xml:space="preserve"> </w:t>
      </w:r>
      <w:r>
        <w:rPr>
          <w:rFonts w:ascii="Arial" w:eastAsia="Arial" w:hAnsi="Arial" w:cs="Arial"/>
          <w:spacing w:val="-1"/>
          <w:sz w:val="20"/>
          <w:szCs w:val="20"/>
        </w:rPr>
        <w:t>formative.</w:t>
      </w:r>
      <w:r>
        <w:rPr>
          <w:rFonts w:ascii="Arial" w:eastAsia="Arial" w:hAnsi="Arial" w:cs="Arial"/>
          <w:spacing w:val="-13"/>
          <w:sz w:val="20"/>
          <w:szCs w:val="20"/>
        </w:rPr>
        <w:t xml:space="preserve"> </w:t>
      </w:r>
      <w:r>
        <w:rPr>
          <w:rFonts w:ascii="Arial" w:eastAsia="Arial" w:hAnsi="Arial" w:cs="Arial"/>
          <w:spacing w:val="-1"/>
          <w:sz w:val="20"/>
          <w:szCs w:val="20"/>
        </w:rPr>
        <w:t>It</w:t>
      </w:r>
      <w:r>
        <w:rPr>
          <w:rFonts w:ascii="Arial" w:eastAsia="Arial" w:hAnsi="Arial" w:cs="Arial"/>
          <w:spacing w:val="-12"/>
          <w:sz w:val="20"/>
          <w:szCs w:val="20"/>
        </w:rPr>
        <w:t xml:space="preserve"> </w:t>
      </w:r>
      <w:r>
        <w:rPr>
          <w:rFonts w:ascii="Arial" w:eastAsia="Arial" w:hAnsi="Arial" w:cs="Arial"/>
          <w:spacing w:val="-1"/>
          <w:sz w:val="20"/>
          <w:szCs w:val="20"/>
        </w:rPr>
        <w:t>is</w:t>
      </w:r>
      <w:r>
        <w:rPr>
          <w:rFonts w:ascii="Arial" w:eastAsia="Arial" w:hAnsi="Arial" w:cs="Arial"/>
          <w:spacing w:val="-11"/>
          <w:sz w:val="20"/>
          <w:szCs w:val="20"/>
        </w:rPr>
        <w:t xml:space="preserve"> </w:t>
      </w:r>
      <w:r>
        <w:rPr>
          <w:rFonts w:ascii="Arial" w:eastAsia="Arial" w:hAnsi="Arial" w:cs="Arial"/>
          <w:sz w:val="20"/>
          <w:szCs w:val="20"/>
        </w:rPr>
        <w:t>summative</w:t>
      </w:r>
      <w:r>
        <w:rPr>
          <w:rFonts w:ascii="Arial" w:eastAsia="Arial" w:hAnsi="Arial" w:cs="Arial"/>
          <w:spacing w:val="-13"/>
          <w:sz w:val="20"/>
          <w:szCs w:val="20"/>
        </w:rPr>
        <w:t xml:space="preserve"> </w:t>
      </w:r>
      <w:r>
        <w:rPr>
          <w:rFonts w:ascii="Arial" w:eastAsia="Arial" w:hAnsi="Arial" w:cs="Arial"/>
          <w:spacing w:val="-1"/>
          <w:sz w:val="20"/>
          <w:szCs w:val="20"/>
        </w:rPr>
        <w:t>in</w:t>
      </w:r>
      <w:r>
        <w:rPr>
          <w:rFonts w:ascii="Arial" w:eastAsia="Arial" w:hAnsi="Arial" w:cs="Arial"/>
          <w:spacing w:val="-12"/>
          <w:sz w:val="20"/>
          <w:szCs w:val="20"/>
        </w:rPr>
        <w:t xml:space="preserve"> </w:t>
      </w:r>
      <w:r>
        <w:rPr>
          <w:rFonts w:ascii="Arial" w:eastAsia="Arial" w:hAnsi="Arial" w:cs="Arial"/>
          <w:spacing w:val="-1"/>
          <w:sz w:val="20"/>
          <w:szCs w:val="20"/>
        </w:rPr>
        <w:t>the</w:t>
      </w:r>
      <w:r>
        <w:rPr>
          <w:rFonts w:ascii="Arial" w:eastAsia="Arial" w:hAnsi="Arial" w:cs="Arial"/>
          <w:spacing w:val="-12"/>
          <w:sz w:val="20"/>
          <w:szCs w:val="20"/>
        </w:rPr>
        <w:t xml:space="preserve"> </w:t>
      </w:r>
      <w:r>
        <w:rPr>
          <w:rFonts w:ascii="Arial" w:eastAsia="Arial" w:hAnsi="Arial" w:cs="Arial"/>
          <w:sz w:val="20"/>
          <w:szCs w:val="20"/>
        </w:rPr>
        <w:t>sense</w:t>
      </w:r>
      <w:r>
        <w:rPr>
          <w:rFonts w:ascii="Arial" w:eastAsia="Arial" w:hAnsi="Arial" w:cs="Arial"/>
          <w:spacing w:val="-15"/>
          <w:sz w:val="20"/>
          <w:szCs w:val="20"/>
        </w:rPr>
        <w:t xml:space="preserve"> </w:t>
      </w:r>
      <w:r>
        <w:rPr>
          <w:rFonts w:ascii="Arial" w:eastAsia="Arial" w:hAnsi="Arial" w:cs="Arial"/>
          <w:sz w:val="20"/>
          <w:szCs w:val="20"/>
        </w:rPr>
        <w:t>that</w:t>
      </w:r>
      <w:r>
        <w:rPr>
          <w:rFonts w:ascii="Arial" w:eastAsia="Arial" w:hAnsi="Arial" w:cs="Arial"/>
          <w:spacing w:val="-13"/>
          <w:sz w:val="20"/>
          <w:szCs w:val="20"/>
        </w:rPr>
        <w:t xml:space="preserve"> </w:t>
      </w:r>
      <w:r>
        <w:rPr>
          <w:rFonts w:ascii="Arial" w:eastAsia="Arial" w:hAnsi="Arial" w:cs="Arial"/>
          <w:spacing w:val="-1"/>
          <w:sz w:val="20"/>
          <w:szCs w:val="20"/>
        </w:rPr>
        <w:t>it</w:t>
      </w:r>
      <w:r>
        <w:rPr>
          <w:rFonts w:ascii="Arial" w:eastAsia="Arial" w:hAnsi="Arial" w:cs="Arial"/>
          <w:spacing w:val="-12"/>
          <w:sz w:val="20"/>
          <w:szCs w:val="20"/>
        </w:rPr>
        <w:t xml:space="preserve"> </w:t>
      </w:r>
      <w:r>
        <w:rPr>
          <w:rFonts w:ascii="Arial" w:eastAsia="Arial" w:hAnsi="Arial" w:cs="Arial"/>
          <w:spacing w:val="1"/>
          <w:sz w:val="20"/>
          <w:szCs w:val="20"/>
        </w:rPr>
        <w:t>aims</w:t>
      </w:r>
      <w:r>
        <w:rPr>
          <w:rFonts w:ascii="Arial" w:eastAsia="Arial" w:hAnsi="Arial" w:cs="Arial"/>
          <w:spacing w:val="-13"/>
          <w:sz w:val="20"/>
          <w:szCs w:val="20"/>
        </w:rPr>
        <w:t xml:space="preserve"> </w:t>
      </w:r>
      <w:r>
        <w:rPr>
          <w:rFonts w:ascii="Arial" w:eastAsia="Arial" w:hAnsi="Arial" w:cs="Arial"/>
          <w:spacing w:val="-1"/>
          <w:sz w:val="20"/>
          <w:szCs w:val="20"/>
        </w:rPr>
        <w:t>to</w:t>
      </w:r>
      <w:r>
        <w:rPr>
          <w:rFonts w:ascii="Arial" w:eastAsia="Arial" w:hAnsi="Arial" w:cs="Arial"/>
          <w:spacing w:val="-15"/>
          <w:sz w:val="20"/>
          <w:szCs w:val="20"/>
        </w:rPr>
        <w:t xml:space="preserve"> </w:t>
      </w:r>
      <w:r>
        <w:rPr>
          <w:rFonts w:ascii="Arial" w:eastAsia="Arial" w:hAnsi="Arial" w:cs="Arial"/>
          <w:sz w:val="20"/>
          <w:szCs w:val="20"/>
        </w:rPr>
        <w:t>assess</w:t>
      </w:r>
      <w:r>
        <w:rPr>
          <w:rFonts w:ascii="Arial" w:eastAsia="Arial" w:hAnsi="Arial" w:cs="Arial"/>
          <w:spacing w:val="-13"/>
          <w:sz w:val="20"/>
          <w:szCs w:val="20"/>
        </w:rPr>
        <w:t xml:space="preserve"> </w:t>
      </w:r>
      <w:r>
        <w:rPr>
          <w:rFonts w:ascii="Arial" w:eastAsia="Arial" w:hAnsi="Arial" w:cs="Arial"/>
          <w:sz w:val="20"/>
          <w:szCs w:val="20"/>
        </w:rPr>
        <w:t>accountability</w:t>
      </w:r>
      <w:r>
        <w:rPr>
          <w:rFonts w:ascii="Arial" w:eastAsia="Arial" w:hAnsi="Arial" w:cs="Arial"/>
          <w:spacing w:val="-16"/>
          <w:sz w:val="20"/>
          <w:szCs w:val="20"/>
        </w:rPr>
        <w:t xml:space="preserve"> </w:t>
      </w:r>
      <w:r>
        <w:rPr>
          <w:rFonts w:ascii="Arial" w:eastAsia="Arial" w:hAnsi="Arial" w:cs="Arial"/>
          <w:spacing w:val="-1"/>
          <w:sz w:val="20"/>
          <w:szCs w:val="20"/>
        </w:rPr>
        <w:t>in</w:t>
      </w:r>
      <w:r>
        <w:rPr>
          <w:rFonts w:ascii="Arial" w:eastAsia="Arial" w:hAnsi="Arial" w:cs="Arial"/>
          <w:spacing w:val="-13"/>
          <w:sz w:val="20"/>
          <w:szCs w:val="20"/>
        </w:rPr>
        <w:t xml:space="preserve"> </w:t>
      </w:r>
      <w:r>
        <w:rPr>
          <w:rFonts w:ascii="Arial" w:eastAsia="Arial" w:hAnsi="Arial" w:cs="Arial"/>
          <w:sz w:val="20"/>
          <w:szCs w:val="20"/>
        </w:rPr>
        <w:t>terms</w:t>
      </w:r>
      <w:r>
        <w:rPr>
          <w:rFonts w:ascii="Arial" w:eastAsia="Arial" w:hAnsi="Arial" w:cs="Arial"/>
          <w:spacing w:val="52"/>
          <w:w w:val="99"/>
          <w:sz w:val="20"/>
          <w:szCs w:val="20"/>
        </w:rPr>
        <w:t xml:space="preserve"> </w:t>
      </w:r>
      <w:r>
        <w:rPr>
          <w:rFonts w:ascii="Arial" w:eastAsia="Arial" w:hAnsi="Arial" w:cs="Arial"/>
          <w:spacing w:val="-1"/>
          <w:sz w:val="20"/>
          <w:szCs w:val="20"/>
        </w:rPr>
        <w:t>of</w:t>
      </w:r>
      <w:r>
        <w:rPr>
          <w:rFonts w:ascii="Arial" w:eastAsia="Arial" w:hAnsi="Arial" w:cs="Arial"/>
          <w:sz w:val="20"/>
          <w:szCs w:val="20"/>
        </w:rPr>
        <w:t xml:space="preserve"> </w:t>
      </w:r>
      <w:r>
        <w:rPr>
          <w:rFonts w:ascii="Arial" w:eastAsia="Arial" w:hAnsi="Arial" w:cs="Arial"/>
          <w:spacing w:val="-1"/>
          <w:sz w:val="20"/>
          <w:szCs w:val="20"/>
        </w:rPr>
        <w:t>achieved</w:t>
      </w:r>
      <w:r>
        <w:rPr>
          <w:rFonts w:ascii="Arial" w:eastAsia="Arial" w:hAnsi="Arial" w:cs="Arial"/>
          <w:spacing w:val="-2"/>
          <w:sz w:val="20"/>
          <w:szCs w:val="20"/>
        </w:rPr>
        <w:t xml:space="preserve"> </w:t>
      </w:r>
      <w:r>
        <w:rPr>
          <w:rFonts w:ascii="Arial" w:eastAsia="Arial" w:hAnsi="Arial" w:cs="Arial"/>
          <w:sz w:val="20"/>
          <w:szCs w:val="20"/>
        </w:rPr>
        <w:t>results (intended</w:t>
      </w:r>
      <w:r>
        <w:rPr>
          <w:rFonts w:ascii="Arial" w:eastAsia="Arial" w:hAnsi="Arial" w:cs="Arial"/>
          <w:spacing w:val="-2"/>
          <w:sz w:val="20"/>
          <w:szCs w:val="20"/>
        </w:rPr>
        <w:t xml:space="preserve"> </w:t>
      </w:r>
      <w:r>
        <w:rPr>
          <w:rFonts w:ascii="Arial" w:eastAsia="Arial" w:hAnsi="Arial" w:cs="Arial"/>
          <w:sz w:val="20"/>
          <w:szCs w:val="20"/>
        </w:rPr>
        <w:t>and</w:t>
      </w:r>
      <w:r>
        <w:rPr>
          <w:rFonts w:ascii="Arial" w:eastAsia="Arial" w:hAnsi="Arial" w:cs="Arial"/>
          <w:spacing w:val="-2"/>
          <w:sz w:val="20"/>
          <w:szCs w:val="20"/>
        </w:rPr>
        <w:t xml:space="preserve"> </w:t>
      </w:r>
      <w:r>
        <w:rPr>
          <w:rFonts w:ascii="Arial" w:eastAsia="Arial" w:hAnsi="Arial" w:cs="Arial"/>
          <w:sz w:val="20"/>
          <w:szCs w:val="20"/>
        </w:rPr>
        <w:t>unintended,</w:t>
      </w:r>
      <w:r>
        <w:rPr>
          <w:rFonts w:ascii="Arial" w:eastAsia="Arial" w:hAnsi="Arial" w:cs="Arial"/>
          <w:spacing w:val="-1"/>
          <w:sz w:val="20"/>
          <w:szCs w:val="20"/>
        </w:rPr>
        <w:t xml:space="preserve"> </w:t>
      </w:r>
      <w:r>
        <w:rPr>
          <w:rFonts w:ascii="Arial" w:eastAsia="Arial" w:hAnsi="Arial" w:cs="Arial"/>
          <w:sz w:val="20"/>
          <w:szCs w:val="20"/>
        </w:rPr>
        <w:t>direct</w:t>
      </w:r>
      <w:r>
        <w:rPr>
          <w:rFonts w:ascii="Arial" w:eastAsia="Arial" w:hAnsi="Arial" w:cs="Arial"/>
          <w:spacing w:val="-1"/>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indirect, positive</w:t>
      </w:r>
      <w:r>
        <w:rPr>
          <w:rFonts w:ascii="Arial" w:eastAsia="Arial" w:hAnsi="Arial" w:cs="Arial"/>
          <w:sz w:val="20"/>
          <w:szCs w:val="20"/>
        </w:rPr>
        <w:t xml:space="preserve"> </w:t>
      </w:r>
      <w:r>
        <w:rPr>
          <w:rFonts w:ascii="Arial" w:eastAsia="Arial" w:hAnsi="Arial" w:cs="Arial"/>
          <w:spacing w:val="-1"/>
          <w:sz w:val="20"/>
          <w:szCs w:val="20"/>
        </w:rPr>
        <w:t>and</w:t>
      </w:r>
      <w:r>
        <w:rPr>
          <w:rFonts w:ascii="Arial" w:eastAsia="Arial" w:hAnsi="Arial" w:cs="Arial"/>
          <w:spacing w:val="1"/>
          <w:sz w:val="20"/>
          <w:szCs w:val="20"/>
        </w:rPr>
        <w:t xml:space="preserve"> </w:t>
      </w:r>
      <w:r>
        <w:rPr>
          <w:rFonts w:ascii="Arial" w:eastAsia="Arial" w:hAnsi="Arial" w:cs="Arial"/>
          <w:spacing w:val="-1"/>
          <w:sz w:val="20"/>
          <w:szCs w:val="20"/>
        </w:rPr>
        <w:t xml:space="preserve">negative, </w:t>
      </w:r>
      <w:r>
        <w:rPr>
          <w:rFonts w:ascii="Arial" w:eastAsia="Arial" w:hAnsi="Arial" w:cs="Arial"/>
          <w:sz w:val="20"/>
          <w:szCs w:val="20"/>
        </w:rPr>
        <w:t>and</w:t>
      </w:r>
      <w:r>
        <w:rPr>
          <w:rFonts w:ascii="Arial" w:eastAsia="Arial" w:hAnsi="Arial" w:cs="Arial"/>
          <w:spacing w:val="-2"/>
          <w:sz w:val="20"/>
          <w:szCs w:val="20"/>
        </w:rPr>
        <w:t xml:space="preserve"> </w:t>
      </w:r>
      <w:r>
        <w:rPr>
          <w:rFonts w:ascii="Arial" w:eastAsia="Arial" w:hAnsi="Arial" w:cs="Arial"/>
          <w:spacing w:val="-1"/>
          <w:sz w:val="20"/>
          <w:szCs w:val="20"/>
        </w:rPr>
        <w:t>at</w:t>
      </w:r>
      <w:r>
        <w:rPr>
          <w:rFonts w:ascii="Arial" w:eastAsia="Arial" w:hAnsi="Arial" w:cs="Arial"/>
          <w:spacing w:val="1"/>
          <w:sz w:val="20"/>
          <w:szCs w:val="20"/>
        </w:rPr>
        <w:t xml:space="preserve"> </w:t>
      </w:r>
      <w:r>
        <w:rPr>
          <w:rFonts w:ascii="Arial" w:eastAsia="Arial" w:hAnsi="Arial" w:cs="Arial"/>
          <w:spacing w:val="-1"/>
          <w:sz w:val="20"/>
          <w:szCs w:val="20"/>
        </w:rPr>
        <w:t>output,</w:t>
      </w:r>
      <w:r>
        <w:rPr>
          <w:rFonts w:ascii="Arial" w:eastAsia="Arial" w:hAnsi="Arial" w:cs="Arial"/>
          <w:spacing w:val="85"/>
          <w:w w:val="99"/>
          <w:sz w:val="20"/>
          <w:szCs w:val="20"/>
        </w:rPr>
        <w:t xml:space="preserve"> </w:t>
      </w:r>
      <w:r>
        <w:rPr>
          <w:rFonts w:ascii="Arial" w:eastAsia="Arial" w:hAnsi="Arial" w:cs="Arial"/>
          <w:sz w:val="20"/>
          <w:szCs w:val="20"/>
        </w:rPr>
        <w:t>outcome,</w:t>
      </w:r>
      <w:r>
        <w:rPr>
          <w:rFonts w:ascii="Arial" w:eastAsia="Arial" w:hAnsi="Arial" w:cs="Arial"/>
          <w:spacing w:val="-6"/>
          <w:sz w:val="20"/>
          <w:szCs w:val="20"/>
        </w:rPr>
        <w:t xml:space="preserve"> </w:t>
      </w:r>
      <w:r>
        <w:rPr>
          <w:rFonts w:ascii="Arial" w:eastAsia="Arial" w:hAnsi="Arial" w:cs="Arial"/>
          <w:spacing w:val="-1"/>
          <w:sz w:val="20"/>
          <w:szCs w:val="20"/>
        </w:rPr>
        <w:t>and/or</w:t>
      </w:r>
      <w:r>
        <w:rPr>
          <w:rFonts w:ascii="Arial" w:eastAsia="Arial" w:hAnsi="Arial" w:cs="Arial"/>
          <w:spacing w:val="-4"/>
          <w:sz w:val="20"/>
          <w:szCs w:val="20"/>
        </w:rPr>
        <w:t xml:space="preserve"> </w:t>
      </w:r>
      <w:r>
        <w:rPr>
          <w:rFonts w:ascii="Arial" w:eastAsia="Arial" w:hAnsi="Arial" w:cs="Arial"/>
          <w:sz w:val="20"/>
          <w:szCs w:val="20"/>
        </w:rPr>
        <w:t>overarching</w:t>
      </w:r>
      <w:r>
        <w:rPr>
          <w:rFonts w:ascii="Arial" w:eastAsia="Arial" w:hAnsi="Arial" w:cs="Arial"/>
          <w:spacing w:val="-6"/>
          <w:sz w:val="20"/>
          <w:szCs w:val="20"/>
        </w:rPr>
        <w:t xml:space="preserve"> </w:t>
      </w:r>
      <w:r>
        <w:rPr>
          <w:rFonts w:ascii="Arial" w:eastAsia="Arial" w:hAnsi="Arial" w:cs="Arial"/>
          <w:sz w:val="20"/>
          <w:szCs w:val="20"/>
        </w:rPr>
        <w:t>goal</w:t>
      </w:r>
      <w:r>
        <w:rPr>
          <w:rFonts w:ascii="Arial" w:eastAsia="Arial" w:hAnsi="Arial" w:cs="Arial"/>
          <w:spacing w:val="-4"/>
          <w:sz w:val="20"/>
          <w:szCs w:val="20"/>
        </w:rPr>
        <w:t xml:space="preserve"> </w:t>
      </w:r>
      <w:r>
        <w:rPr>
          <w:rFonts w:ascii="Arial" w:eastAsia="Arial" w:hAnsi="Arial" w:cs="Arial"/>
          <w:spacing w:val="-1"/>
          <w:sz w:val="20"/>
          <w:szCs w:val="20"/>
        </w:rPr>
        <w:t>level).</w:t>
      </w:r>
      <w:r>
        <w:rPr>
          <w:rFonts w:ascii="Arial" w:eastAsia="Arial" w:hAnsi="Arial" w:cs="Arial"/>
          <w:spacing w:val="-6"/>
          <w:sz w:val="20"/>
          <w:szCs w:val="20"/>
        </w:rPr>
        <w:t xml:space="preserve"> </w:t>
      </w:r>
      <w:r>
        <w:rPr>
          <w:rFonts w:ascii="Arial" w:eastAsia="Arial" w:hAnsi="Arial" w:cs="Arial"/>
          <w:spacing w:val="-1"/>
          <w:sz w:val="20"/>
          <w:szCs w:val="20"/>
        </w:rPr>
        <w:t>At</w:t>
      </w:r>
      <w:r>
        <w:rPr>
          <w:rFonts w:ascii="Arial" w:eastAsia="Arial" w:hAnsi="Arial" w:cs="Arial"/>
          <w:spacing w:val="-3"/>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same</w:t>
      </w:r>
      <w:r>
        <w:rPr>
          <w:rFonts w:ascii="Arial" w:eastAsia="Arial" w:hAnsi="Arial" w:cs="Arial"/>
          <w:spacing w:val="-5"/>
          <w:sz w:val="20"/>
          <w:szCs w:val="20"/>
        </w:rPr>
        <w:t xml:space="preserve"> </w:t>
      </w:r>
      <w:r>
        <w:rPr>
          <w:rFonts w:ascii="Arial" w:eastAsia="Arial" w:hAnsi="Arial" w:cs="Arial"/>
          <w:sz w:val="20"/>
          <w:szCs w:val="20"/>
        </w:rPr>
        <w:t>time,</w:t>
      </w:r>
      <w:r>
        <w:rPr>
          <w:rFonts w:ascii="Arial" w:eastAsia="Arial" w:hAnsi="Arial" w:cs="Arial"/>
          <w:spacing w:val="-5"/>
          <w:sz w:val="20"/>
          <w:szCs w:val="20"/>
        </w:rPr>
        <w:t xml:space="preserve"> </w:t>
      </w:r>
      <w:r w:rsidRPr="00BC597A">
        <w:rPr>
          <w:rFonts w:ascii="Arial" w:eastAsia="Arial" w:hAnsi="Arial" w:cs="Arial"/>
          <w:bCs/>
          <w:sz w:val="20"/>
          <w:szCs w:val="20"/>
        </w:rPr>
        <w:t>the</w:t>
      </w:r>
      <w:r w:rsidRPr="00BC597A">
        <w:rPr>
          <w:rFonts w:ascii="Arial" w:eastAsia="Arial" w:hAnsi="Arial" w:cs="Arial"/>
          <w:bCs/>
          <w:spacing w:val="-6"/>
          <w:sz w:val="20"/>
          <w:szCs w:val="20"/>
        </w:rPr>
        <w:t xml:space="preserve"> </w:t>
      </w:r>
      <w:r w:rsidRPr="00BC597A">
        <w:rPr>
          <w:rFonts w:ascii="Arial" w:eastAsia="Arial" w:hAnsi="Arial" w:cs="Arial"/>
          <w:bCs/>
          <w:spacing w:val="-1"/>
          <w:sz w:val="20"/>
          <w:szCs w:val="20"/>
        </w:rPr>
        <w:t>evaluation</w:t>
      </w:r>
      <w:r w:rsidRPr="00BC597A">
        <w:rPr>
          <w:rFonts w:ascii="Arial" w:eastAsia="Arial" w:hAnsi="Arial" w:cs="Arial"/>
          <w:bCs/>
          <w:spacing w:val="-4"/>
          <w:sz w:val="20"/>
          <w:szCs w:val="20"/>
        </w:rPr>
        <w:t xml:space="preserve"> </w:t>
      </w:r>
      <w:r w:rsidRPr="00BC597A">
        <w:rPr>
          <w:rFonts w:ascii="Arial" w:eastAsia="Arial" w:hAnsi="Arial" w:cs="Arial"/>
          <w:bCs/>
          <w:spacing w:val="-1"/>
          <w:sz w:val="20"/>
          <w:szCs w:val="20"/>
        </w:rPr>
        <w:t>is</w:t>
      </w:r>
      <w:r w:rsidRPr="00BC597A">
        <w:rPr>
          <w:rFonts w:ascii="Arial" w:eastAsia="Arial" w:hAnsi="Arial" w:cs="Arial"/>
          <w:bCs/>
          <w:spacing w:val="-6"/>
          <w:sz w:val="20"/>
          <w:szCs w:val="20"/>
        </w:rPr>
        <w:t xml:space="preserve"> </w:t>
      </w:r>
      <w:r w:rsidRPr="00BC597A">
        <w:rPr>
          <w:rFonts w:ascii="Arial" w:eastAsia="Arial" w:hAnsi="Arial" w:cs="Arial"/>
          <w:bCs/>
          <w:spacing w:val="-1"/>
          <w:sz w:val="20"/>
          <w:szCs w:val="20"/>
        </w:rPr>
        <w:t>formative</w:t>
      </w:r>
      <w:r w:rsidRPr="00BC597A">
        <w:rPr>
          <w:rFonts w:ascii="Arial" w:eastAsia="Arial" w:hAnsi="Arial" w:cs="Arial"/>
          <w:bCs/>
          <w:spacing w:val="-5"/>
          <w:sz w:val="20"/>
          <w:szCs w:val="20"/>
        </w:rPr>
        <w:t xml:space="preserve"> </w:t>
      </w:r>
      <w:r w:rsidRPr="00BC597A">
        <w:rPr>
          <w:rFonts w:ascii="Arial" w:eastAsia="Arial" w:hAnsi="Arial" w:cs="Arial"/>
          <w:bCs/>
          <w:spacing w:val="-1"/>
          <w:sz w:val="20"/>
          <w:szCs w:val="20"/>
        </w:rPr>
        <w:t>as</w:t>
      </w:r>
      <w:r w:rsidRPr="00BC597A">
        <w:rPr>
          <w:rFonts w:ascii="Arial" w:eastAsia="Arial" w:hAnsi="Arial" w:cs="Arial"/>
          <w:bCs/>
          <w:spacing w:val="-5"/>
          <w:sz w:val="20"/>
          <w:szCs w:val="20"/>
        </w:rPr>
        <w:t xml:space="preserve"> </w:t>
      </w:r>
      <w:r w:rsidRPr="00BC597A">
        <w:rPr>
          <w:rFonts w:ascii="Arial" w:eastAsia="Arial" w:hAnsi="Arial" w:cs="Arial"/>
          <w:bCs/>
          <w:spacing w:val="-1"/>
          <w:sz w:val="20"/>
          <w:szCs w:val="20"/>
        </w:rPr>
        <w:t>it</w:t>
      </w:r>
      <w:r w:rsidRPr="00BC597A">
        <w:rPr>
          <w:rFonts w:ascii="Arial" w:eastAsia="Arial" w:hAnsi="Arial" w:cs="Arial"/>
          <w:bCs/>
          <w:spacing w:val="-5"/>
          <w:sz w:val="20"/>
          <w:szCs w:val="20"/>
        </w:rPr>
        <w:t xml:space="preserve"> </w:t>
      </w:r>
      <w:r w:rsidRPr="00BC597A">
        <w:rPr>
          <w:rFonts w:ascii="Arial" w:eastAsia="Arial" w:hAnsi="Arial" w:cs="Arial"/>
          <w:bCs/>
          <w:spacing w:val="1"/>
          <w:sz w:val="20"/>
          <w:szCs w:val="20"/>
        </w:rPr>
        <w:t>is</w:t>
      </w:r>
      <w:r w:rsidRPr="00BC597A">
        <w:rPr>
          <w:rFonts w:ascii="Arial" w:eastAsia="Arial" w:hAnsi="Arial" w:cs="Arial"/>
          <w:bCs/>
          <w:spacing w:val="-5"/>
          <w:sz w:val="20"/>
          <w:szCs w:val="20"/>
        </w:rPr>
        <w:t xml:space="preserve"> </w:t>
      </w:r>
      <w:r w:rsidRPr="00BC597A">
        <w:rPr>
          <w:rFonts w:ascii="Arial" w:eastAsia="Arial" w:hAnsi="Arial" w:cs="Arial"/>
          <w:bCs/>
          <w:spacing w:val="-1"/>
          <w:sz w:val="20"/>
          <w:szCs w:val="20"/>
        </w:rPr>
        <w:t>aimed</w:t>
      </w:r>
      <w:r w:rsidRPr="00BC597A">
        <w:rPr>
          <w:rFonts w:ascii="Arial" w:eastAsia="Arial" w:hAnsi="Arial" w:cs="Arial"/>
          <w:bCs/>
          <w:spacing w:val="68"/>
          <w:w w:val="99"/>
          <w:sz w:val="20"/>
          <w:szCs w:val="20"/>
        </w:rPr>
        <w:t xml:space="preserve"> </w:t>
      </w:r>
      <w:r w:rsidRPr="00BC597A">
        <w:rPr>
          <w:rFonts w:ascii="Arial" w:eastAsia="Arial" w:hAnsi="Arial" w:cs="Arial"/>
          <w:bCs/>
          <w:sz w:val="20"/>
          <w:szCs w:val="20"/>
        </w:rPr>
        <w:t>to</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contribute</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to</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learning</w:t>
      </w:r>
      <w:r w:rsidRPr="00BC597A">
        <w:rPr>
          <w:rFonts w:ascii="Arial" w:eastAsia="Arial" w:hAnsi="Arial" w:cs="Arial"/>
          <w:bCs/>
          <w:spacing w:val="12"/>
          <w:sz w:val="20"/>
          <w:szCs w:val="20"/>
        </w:rPr>
        <w:t xml:space="preserve"> </w:t>
      </w:r>
      <w:r w:rsidRPr="00BC597A">
        <w:rPr>
          <w:rFonts w:ascii="Arial" w:eastAsia="Arial" w:hAnsi="Arial" w:cs="Arial"/>
          <w:bCs/>
          <w:sz w:val="20"/>
          <w:szCs w:val="20"/>
        </w:rPr>
        <w:t>for</w:t>
      </w:r>
      <w:r w:rsidRPr="00BC597A">
        <w:rPr>
          <w:rFonts w:ascii="Arial" w:eastAsia="Arial" w:hAnsi="Arial" w:cs="Arial"/>
          <w:bCs/>
          <w:spacing w:val="10"/>
          <w:sz w:val="20"/>
          <w:szCs w:val="20"/>
        </w:rPr>
        <w:t xml:space="preserve"> </w:t>
      </w:r>
      <w:r w:rsidRPr="00BC597A">
        <w:rPr>
          <w:rFonts w:ascii="Arial" w:eastAsia="Arial" w:hAnsi="Arial" w:cs="Arial"/>
          <w:bCs/>
          <w:spacing w:val="-1"/>
          <w:sz w:val="20"/>
          <w:szCs w:val="20"/>
        </w:rPr>
        <w:t>future</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similar</w:t>
      </w:r>
      <w:r w:rsidRPr="00BC597A">
        <w:rPr>
          <w:rFonts w:ascii="Arial" w:eastAsia="Arial" w:hAnsi="Arial" w:cs="Arial"/>
          <w:bCs/>
          <w:spacing w:val="10"/>
          <w:sz w:val="20"/>
          <w:szCs w:val="20"/>
        </w:rPr>
        <w:t xml:space="preserve"> </w:t>
      </w:r>
      <w:r w:rsidRPr="00BC597A">
        <w:rPr>
          <w:rFonts w:ascii="Arial" w:eastAsia="Arial" w:hAnsi="Arial" w:cs="Arial"/>
          <w:bCs/>
          <w:sz w:val="20"/>
          <w:szCs w:val="20"/>
        </w:rPr>
        <w:t>interventions</w:t>
      </w:r>
      <w:r w:rsidRPr="00222DC5">
        <w:rPr>
          <w:rFonts w:ascii="Arial" w:eastAsia="Arial" w:hAnsi="Arial" w:cs="Arial"/>
          <w:spacing w:val="-1"/>
          <w:sz w:val="20"/>
          <w:szCs w:val="20"/>
        </w:rPr>
        <w:t>. As</w:t>
      </w:r>
      <w:r w:rsidRPr="00222DC5">
        <w:rPr>
          <w:rFonts w:ascii="Arial" w:eastAsia="Arial" w:hAnsi="Arial" w:cs="Arial"/>
          <w:spacing w:val="-2"/>
          <w:sz w:val="20"/>
          <w:szCs w:val="20"/>
        </w:rPr>
        <w:t xml:space="preserve"> </w:t>
      </w:r>
      <w:r w:rsidRPr="00222DC5">
        <w:rPr>
          <w:rFonts w:ascii="Arial" w:eastAsia="Arial" w:hAnsi="Arial" w:cs="Arial"/>
          <w:sz w:val="20"/>
          <w:szCs w:val="20"/>
        </w:rPr>
        <w:t>a</w:t>
      </w:r>
      <w:r w:rsidRPr="00222DC5">
        <w:rPr>
          <w:rFonts w:ascii="Arial" w:eastAsia="Arial" w:hAnsi="Arial" w:cs="Arial"/>
          <w:spacing w:val="-3"/>
          <w:sz w:val="20"/>
          <w:szCs w:val="20"/>
        </w:rPr>
        <w:t xml:space="preserve"> </w:t>
      </w:r>
      <w:r w:rsidRPr="00222DC5">
        <w:rPr>
          <w:rFonts w:ascii="Arial" w:eastAsia="Arial" w:hAnsi="Arial" w:cs="Arial"/>
          <w:sz w:val="20"/>
          <w:szCs w:val="20"/>
        </w:rPr>
        <w:t>result,</w:t>
      </w:r>
      <w:r w:rsidRPr="00222DC5">
        <w:rPr>
          <w:rFonts w:ascii="Arial" w:eastAsia="Arial" w:hAnsi="Arial" w:cs="Arial"/>
          <w:spacing w:val="-3"/>
          <w:sz w:val="20"/>
          <w:szCs w:val="20"/>
        </w:rPr>
        <w:t xml:space="preserve"> </w:t>
      </w:r>
      <w:r w:rsidRPr="00222DC5">
        <w:rPr>
          <w:rFonts w:ascii="Arial" w:eastAsia="Arial" w:hAnsi="Arial" w:cs="Arial"/>
          <w:spacing w:val="-1"/>
          <w:sz w:val="20"/>
          <w:szCs w:val="20"/>
        </w:rPr>
        <w:t>the</w:t>
      </w:r>
      <w:r w:rsidRPr="00222DC5">
        <w:rPr>
          <w:rFonts w:ascii="Arial" w:eastAsia="Arial" w:hAnsi="Arial" w:cs="Arial"/>
          <w:spacing w:val="-4"/>
          <w:sz w:val="20"/>
          <w:szCs w:val="20"/>
        </w:rPr>
        <w:t xml:space="preserve"> </w:t>
      </w:r>
      <w:r w:rsidRPr="00222DC5">
        <w:rPr>
          <w:rFonts w:ascii="Arial" w:eastAsia="Arial" w:hAnsi="Arial" w:cs="Arial"/>
          <w:sz w:val="20"/>
          <w:szCs w:val="20"/>
        </w:rPr>
        <w:t>findings</w:t>
      </w:r>
      <w:r w:rsidRPr="00222DC5">
        <w:rPr>
          <w:rFonts w:ascii="Arial" w:eastAsia="Arial" w:hAnsi="Arial" w:cs="Arial"/>
          <w:spacing w:val="-1"/>
          <w:sz w:val="20"/>
          <w:szCs w:val="20"/>
        </w:rPr>
        <w:t xml:space="preserve"> </w:t>
      </w:r>
      <w:r w:rsidRPr="00222DC5">
        <w:rPr>
          <w:rFonts w:ascii="Arial" w:eastAsia="Arial" w:hAnsi="Arial" w:cs="Arial"/>
          <w:sz w:val="20"/>
          <w:szCs w:val="20"/>
        </w:rPr>
        <w:t>will</w:t>
      </w:r>
      <w:r w:rsidRPr="00222DC5">
        <w:rPr>
          <w:rFonts w:ascii="Arial" w:eastAsia="Arial" w:hAnsi="Arial" w:cs="Arial"/>
          <w:spacing w:val="-5"/>
          <w:sz w:val="20"/>
          <w:szCs w:val="20"/>
        </w:rPr>
        <w:t xml:space="preserve"> </w:t>
      </w:r>
      <w:r w:rsidRPr="00222DC5">
        <w:rPr>
          <w:rFonts w:ascii="Arial" w:eastAsia="Arial" w:hAnsi="Arial" w:cs="Arial"/>
          <w:spacing w:val="1"/>
          <w:sz w:val="20"/>
          <w:szCs w:val="20"/>
        </w:rPr>
        <w:t>be</w:t>
      </w:r>
      <w:r w:rsidRPr="00222DC5">
        <w:rPr>
          <w:rFonts w:ascii="Arial" w:eastAsia="Arial" w:hAnsi="Arial" w:cs="Arial"/>
          <w:spacing w:val="-3"/>
          <w:sz w:val="20"/>
          <w:szCs w:val="20"/>
        </w:rPr>
        <w:t xml:space="preserve"> </w:t>
      </w:r>
      <w:r w:rsidRPr="00222DC5">
        <w:rPr>
          <w:rFonts w:ascii="Arial" w:eastAsia="Arial" w:hAnsi="Arial" w:cs="Arial"/>
          <w:spacing w:val="-1"/>
          <w:sz w:val="20"/>
          <w:szCs w:val="20"/>
        </w:rPr>
        <w:t>used to</w:t>
      </w:r>
      <w:r w:rsidRPr="00222DC5">
        <w:rPr>
          <w:rFonts w:ascii="Arial" w:eastAsia="Arial" w:hAnsi="Arial" w:cs="Arial"/>
          <w:spacing w:val="-3"/>
          <w:sz w:val="20"/>
          <w:szCs w:val="20"/>
        </w:rPr>
        <w:t xml:space="preserve"> </w:t>
      </w:r>
      <w:r w:rsidRPr="00222DC5">
        <w:rPr>
          <w:rFonts w:ascii="Arial" w:eastAsia="Arial" w:hAnsi="Arial" w:cs="Arial"/>
          <w:sz w:val="20"/>
          <w:szCs w:val="20"/>
        </w:rPr>
        <w:t>both</w:t>
      </w:r>
      <w:r w:rsidRPr="00222DC5">
        <w:rPr>
          <w:rFonts w:ascii="Arial" w:eastAsia="Arial" w:hAnsi="Arial" w:cs="Arial"/>
          <w:spacing w:val="-3"/>
          <w:sz w:val="20"/>
          <w:szCs w:val="20"/>
        </w:rPr>
        <w:t xml:space="preserve"> </w:t>
      </w:r>
      <w:r w:rsidRPr="00222DC5">
        <w:rPr>
          <w:rFonts w:ascii="Arial" w:eastAsia="Arial" w:hAnsi="Arial" w:cs="Arial"/>
          <w:sz w:val="20"/>
          <w:szCs w:val="20"/>
        </w:rPr>
        <w:t>promote</w:t>
      </w:r>
      <w:r w:rsidRPr="00222DC5">
        <w:rPr>
          <w:rFonts w:ascii="Arial" w:eastAsia="Arial" w:hAnsi="Arial" w:cs="Arial"/>
          <w:spacing w:val="-4"/>
          <w:sz w:val="20"/>
          <w:szCs w:val="20"/>
        </w:rPr>
        <w:t xml:space="preserve"> </w:t>
      </w:r>
      <w:r w:rsidRPr="00222DC5">
        <w:rPr>
          <w:rFonts w:ascii="Arial" w:eastAsia="Arial" w:hAnsi="Arial" w:cs="Arial"/>
          <w:spacing w:val="-1"/>
          <w:sz w:val="20"/>
          <w:szCs w:val="20"/>
        </w:rPr>
        <w:t>accountability</w:t>
      </w:r>
      <w:r w:rsidRPr="00222DC5">
        <w:rPr>
          <w:rFonts w:ascii="Arial" w:eastAsia="Arial" w:hAnsi="Arial" w:cs="Arial"/>
          <w:spacing w:val="-4"/>
          <w:sz w:val="20"/>
          <w:szCs w:val="20"/>
        </w:rPr>
        <w:t xml:space="preserve"> </w:t>
      </w:r>
      <w:r w:rsidRPr="00222DC5">
        <w:rPr>
          <w:rFonts w:ascii="Arial" w:eastAsia="Arial" w:hAnsi="Arial" w:cs="Arial"/>
          <w:spacing w:val="-1"/>
          <w:sz w:val="20"/>
          <w:szCs w:val="20"/>
        </w:rPr>
        <w:t>and learning.</w:t>
      </w:r>
      <w:r w:rsidRPr="00222DC5">
        <w:rPr>
          <w:rFonts w:ascii="Arial" w:eastAsia="Arial" w:hAnsi="Arial" w:cs="Arial"/>
          <w:spacing w:val="-3"/>
          <w:sz w:val="20"/>
          <w:szCs w:val="20"/>
        </w:rPr>
        <w:t xml:space="preserve"> </w:t>
      </w:r>
      <w:r w:rsidRPr="00222DC5">
        <w:rPr>
          <w:rFonts w:ascii="Arial" w:eastAsia="Arial" w:hAnsi="Arial" w:cs="Arial"/>
          <w:sz w:val="20"/>
          <w:szCs w:val="20"/>
        </w:rPr>
        <w:t>The</w:t>
      </w:r>
      <w:r w:rsidRPr="00222DC5">
        <w:rPr>
          <w:rFonts w:ascii="Arial" w:eastAsia="Arial" w:hAnsi="Arial" w:cs="Arial"/>
          <w:spacing w:val="-4"/>
          <w:sz w:val="20"/>
          <w:szCs w:val="20"/>
        </w:rPr>
        <w:t xml:space="preserve"> </w:t>
      </w:r>
      <w:r w:rsidRPr="00222DC5">
        <w:rPr>
          <w:rFonts w:ascii="Arial" w:eastAsia="Arial" w:hAnsi="Arial" w:cs="Arial"/>
          <w:sz w:val="20"/>
          <w:szCs w:val="20"/>
        </w:rPr>
        <w:t>findings</w:t>
      </w:r>
      <w:r w:rsidRPr="00222DC5">
        <w:rPr>
          <w:rFonts w:ascii="Arial" w:eastAsia="Arial" w:hAnsi="Arial" w:cs="Arial"/>
          <w:spacing w:val="75"/>
          <w:w w:val="99"/>
          <w:sz w:val="20"/>
          <w:szCs w:val="20"/>
        </w:rPr>
        <w:t xml:space="preserve"> </w:t>
      </w:r>
      <w:r w:rsidRPr="00222DC5">
        <w:rPr>
          <w:rFonts w:ascii="Arial" w:eastAsia="Arial" w:hAnsi="Arial" w:cs="Arial"/>
          <w:sz w:val="20"/>
          <w:szCs w:val="20"/>
        </w:rPr>
        <w:t>will</w:t>
      </w:r>
      <w:r w:rsidRPr="00222DC5">
        <w:rPr>
          <w:rFonts w:ascii="Arial" w:eastAsia="Arial" w:hAnsi="Arial" w:cs="Arial"/>
          <w:spacing w:val="-14"/>
          <w:sz w:val="20"/>
          <w:szCs w:val="20"/>
        </w:rPr>
        <w:t xml:space="preserve"> </w:t>
      </w:r>
      <w:r w:rsidRPr="00222DC5">
        <w:rPr>
          <w:rFonts w:ascii="Arial" w:eastAsia="Arial" w:hAnsi="Arial" w:cs="Arial"/>
          <w:spacing w:val="1"/>
          <w:sz w:val="20"/>
          <w:szCs w:val="20"/>
        </w:rPr>
        <w:t>be</w:t>
      </w:r>
      <w:r w:rsidRPr="00222DC5">
        <w:rPr>
          <w:rFonts w:ascii="Arial" w:eastAsia="Arial" w:hAnsi="Arial" w:cs="Arial"/>
          <w:spacing w:val="-11"/>
          <w:sz w:val="20"/>
          <w:szCs w:val="20"/>
        </w:rPr>
        <w:t xml:space="preserve"> </w:t>
      </w:r>
      <w:r w:rsidRPr="00222DC5">
        <w:rPr>
          <w:rFonts w:ascii="Arial" w:eastAsia="Arial" w:hAnsi="Arial" w:cs="Arial"/>
          <w:spacing w:val="-1"/>
          <w:sz w:val="20"/>
          <w:szCs w:val="20"/>
        </w:rPr>
        <w:t>used</w:t>
      </w:r>
      <w:r w:rsidRPr="00222DC5">
        <w:rPr>
          <w:rFonts w:ascii="Arial" w:eastAsia="Arial" w:hAnsi="Arial" w:cs="Arial"/>
          <w:spacing w:val="-13"/>
          <w:sz w:val="20"/>
          <w:szCs w:val="20"/>
        </w:rPr>
        <w:t xml:space="preserve"> </w:t>
      </w:r>
      <w:r w:rsidRPr="00222DC5">
        <w:rPr>
          <w:rFonts w:ascii="Arial" w:eastAsia="Arial" w:hAnsi="Arial" w:cs="Arial"/>
          <w:spacing w:val="1"/>
          <w:sz w:val="20"/>
          <w:szCs w:val="20"/>
        </w:rPr>
        <w:t>to</w:t>
      </w:r>
      <w:r w:rsidRPr="00222DC5">
        <w:rPr>
          <w:rFonts w:ascii="Arial" w:eastAsia="Arial" w:hAnsi="Arial" w:cs="Arial"/>
          <w:spacing w:val="-13"/>
          <w:sz w:val="20"/>
          <w:szCs w:val="20"/>
        </w:rPr>
        <w:t xml:space="preserve"> </w:t>
      </w:r>
      <w:r w:rsidRPr="00222DC5">
        <w:rPr>
          <w:rFonts w:ascii="Arial" w:eastAsia="Arial" w:hAnsi="Arial" w:cs="Arial"/>
          <w:sz w:val="20"/>
          <w:szCs w:val="20"/>
        </w:rPr>
        <w:t>foster</w:t>
      </w:r>
      <w:r w:rsidRPr="00222DC5">
        <w:rPr>
          <w:rFonts w:ascii="Arial" w:eastAsia="Arial" w:hAnsi="Arial" w:cs="Arial"/>
          <w:spacing w:val="-11"/>
          <w:sz w:val="20"/>
          <w:szCs w:val="20"/>
        </w:rPr>
        <w:t xml:space="preserve"> </w:t>
      </w:r>
      <w:r w:rsidRPr="00222DC5">
        <w:rPr>
          <w:rFonts w:ascii="Arial" w:eastAsia="Arial" w:hAnsi="Arial" w:cs="Arial"/>
          <w:sz w:val="20"/>
          <w:szCs w:val="20"/>
        </w:rPr>
        <w:t>accountability</w:t>
      </w:r>
      <w:r w:rsidRPr="00222DC5">
        <w:rPr>
          <w:rFonts w:ascii="Arial" w:eastAsia="Arial" w:hAnsi="Arial" w:cs="Arial"/>
          <w:spacing w:val="-17"/>
          <w:sz w:val="20"/>
          <w:szCs w:val="20"/>
        </w:rPr>
        <w:t xml:space="preserve"> </w:t>
      </w:r>
      <w:r w:rsidRPr="00222DC5">
        <w:rPr>
          <w:rFonts w:ascii="Arial" w:eastAsia="Arial" w:hAnsi="Arial" w:cs="Arial"/>
          <w:sz w:val="20"/>
          <w:szCs w:val="20"/>
        </w:rPr>
        <w:t>and</w:t>
      </w:r>
      <w:r w:rsidRPr="00222DC5">
        <w:rPr>
          <w:rFonts w:ascii="Arial" w:eastAsia="Arial" w:hAnsi="Arial" w:cs="Arial"/>
          <w:spacing w:val="-11"/>
          <w:sz w:val="20"/>
          <w:szCs w:val="20"/>
        </w:rPr>
        <w:t xml:space="preserve"> </w:t>
      </w:r>
      <w:r w:rsidRPr="00222DC5">
        <w:rPr>
          <w:rFonts w:ascii="Arial" w:eastAsia="Arial" w:hAnsi="Arial" w:cs="Arial"/>
          <w:spacing w:val="-1"/>
          <w:sz w:val="20"/>
          <w:szCs w:val="20"/>
        </w:rPr>
        <w:t>learning</w:t>
      </w:r>
      <w:r w:rsidRPr="00222DC5">
        <w:rPr>
          <w:rFonts w:ascii="Arial" w:eastAsia="Arial" w:hAnsi="Arial" w:cs="Arial"/>
          <w:spacing w:val="-10"/>
          <w:sz w:val="20"/>
          <w:szCs w:val="20"/>
        </w:rPr>
        <w:t xml:space="preserve"> </w:t>
      </w:r>
      <w:r w:rsidRPr="00222DC5">
        <w:rPr>
          <w:rFonts w:ascii="Arial" w:eastAsia="Arial" w:hAnsi="Arial" w:cs="Arial"/>
          <w:spacing w:val="-1"/>
          <w:sz w:val="20"/>
          <w:szCs w:val="20"/>
        </w:rPr>
        <w:t>not</w:t>
      </w:r>
      <w:r w:rsidRPr="00222DC5">
        <w:rPr>
          <w:rFonts w:ascii="Arial" w:eastAsia="Arial" w:hAnsi="Arial" w:cs="Arial"/>
          <w:spacing w:val="-11"/>
          <w:sz w:val="20"/>
          <w:szCs w:val="20"/>
        </w:rPr>
        <w:t xml:space="preserve"> </w:t>
      </w:r>
      <w:r w:rsidRPr="00222DC5">
        <w:rPr>
          <w:rFonts w:ascii="Arial" w:eastAsia="Arial" w:hAnsi="Arial" w:cs="Arial"/>
          <w:sz w:val="20"/>
          <w:szCs w:val="20"/>
        </w:rPr>
        <w:t>only</w:t>
      </w:r>
      <w:r w:rsidRPr="00222DC5">
        <w:rPr>
          <w:rFonts w:ascii="Arial" w:eastAsia="Arial" w:hAnsi="Arial" w:cs="Arial"/>
          <w:spacing w:val="-14"/>
          <w:sz w:val="20"/>
          <w:szCs w:val="20"/>
        </w:rPr>
        <w:t xml:space="preserve"> </w:t>
      </w:r>
      <w:r w:rsidRPr="00222DC5">
        <w:rPr>
          <w:rFonts w:ascii="Arial" w:eastAsia="Arial" w:hAnsi="Arial" w:cs="Arial"/>
          <w:sz w:val="20"/>
          <w:szCs w:val="20"/>
        </w:rPr>
        <w:t>vertically</w:t>
      </w:r>
      <w:r w:rsidRPr="00222DC5">
        <w:rPr>
          <w:rFonts w:ascii="Arial" w:eastAsia="Arial" w:hAnsi="Arial" w:cs="Arial"/>
          <w:spacing w:val="-16"/>
          <w:sz w:val="20"/>
          <w:szCs w:val="20"/>
        </w:rPr>
        <w:t xml:space="preserve"> </w:t>
      </w:r>
      <w:r w:rsidRPr="00222DC5">
        <w:rPr>
          <w:rFonts w:ascii="Arial" w:eastAsia="Arial" w:hAnsi="Arial" w:cs="Arial"/>
          <w:sz w:val="20"/>
          <w:szCs w:val="20"/>
        </w:rPr>
        <w:t>(between</w:t>
      </w:r>
      <w:r w:rsidRPr="00222DC5">
        <w:rPr>
          <w:rFonts w:ascii="Arial" w:eastAsia="Arial" w:hAnsi="Arial" w:cs="Arial"/>
          <w:spacing w:val="-13"/>
          <w:sz w:val="20"/>
          <w:szCs w:val="20"/>
        </w:rPr>
        <w:t xml:space="preserve"> </w:t>
      </w:r>
      <w:r w:rsidRPr="00222DC5">
        <w:rPr>
          <w:rFonts w:ascii="Arial" w:eastAsia="Arial" w:hAnsi="Arial" w:cs="Arial"/>
          <w:sz w:val="20"/>
          <w:szCs w:val="20"/>
        </w:rPr>
        <w:t>CENN</w:t>
      </w:r>
      <w:r w:rsidRPr="00222DC5">
        <w:rPr>
          <w:rFonts w:ascii="Arial" w:eastAsia="Arial" w:hAnsi="Arial" w:cs="Arial"/>
          <w:spacing w:val="-12"/>
          <w:sz w:val="20"/>
          <w:szCs w:val="20"/>
        </w:rPr>
        <w:t xml:space="preserve"> </w:t>
      </w:r>
      <w:r w:rsidRPr="00222DC5">
        <w:rPr>
          <w:rFonts w:ascii="Arial" w:eastAsia="Arial" w:hAnsi="Arial" w:cs="Arial"/>
          <w:sz w:val="20"/>
          <w:szCs w:val="20"/>
        </w:rPr>
        <w:t>and</w:t>
      </w:r>
      <w:r w:rsidRPr="00222DC5">
        <w:rPr>
          <w:rFonts w:ascii="Arial" w:eastAsia="Arial" w:hAnsi="Arial" w:cs="Arial"/>
          <w:spacing w:val="-13"/>
          <w:sz w:val="20"/>
          <w:szCs w:val="20"/>
        </w:rPr>
        <w:t xml:space="preserve"> </w:t>
      </w:r>
      <w:r w:rsidR="00B25352" w:rsidRPr="00222DC5">
        <w:rPr>
          <w:rFonts w:ascii="Arial" w:eastAsia="Arial" w:hAnsi="Arial" w:cs="Arial"/>
          <w:sz w:val="20"/>
          <w:szCs w:val="20"/>
        </w:rPr>
        <w:t>EU</w:t>
      </w:r>
      <w:r w:rsidRPr="00222DC5">
        <w:rPr>
          <w:rFonts w:ascii="Arial" w:eastAsia="Arial" w:hAnsi="Arial" w:cs="Arial"/>
          <w:sz w:val="20"/>
          <w:szCs w:val="20"/>
        </w:rPr>
        <w:t>),</w:t>
      </w:r>
      <w:r w:rsidRPr="00222DC5">
        <w:rPr>
          <w:rFonts w:ascii="Arial" w:eastAsia="Arial" w:hAnsi="Arial" w:cs="Arial"/>
          <w:spacing w:val="-13"/>
          <w:sz w:val="20"/>
          <w:szCs w:val="20"/>
        </w:rPr>
        <w:t xml:space="preserve"> </w:t>
      </w:r>
      <w:r w:rsidRPr="00222DC5">
        <w:rPr>
          <w:rFonts w:ascii="Arial" w:eastAsia="Arial" w:hAnsi="Arial" w:cs="Arial"/>
          <w:sz w:val="20"/>
          <w:szCs w:val="20"/>
        </w:rPr>
        <w:t>but</w:t>
      </w:r>
      <w:r w:rsidRPr="00222DC5">
        <w:rPr>
          <w:rFonts w:ascii="Arial" w:eastAsia="Arial" w:hAnsi="Arial" w:cs="Arial"/>
          <w:spacing w:val="54"/>
          <w:w w:val="99"/>
          <w:sz w:val="20"/>
          <w:szCs w:val="20"/>
        </w:rPr>
        <w:t xml:space="preserve"> </w:t>
      </w:r>
      <w:r w:rsidRPr="00222DC5">
        <w:rPr>
          <w:rFonts w:ascii="Arial" w:eastAsia="Arial" w:hAnsi="Arial" w:cs="Arial"/>
          <w:spacing w:val="-1"/>
          <w:sz w:val="20"/>
          <w:szCs w:val="20"/>
        </w:rPr>
        <w:t>also</w:t>
      </w:r>
      <w:r w:rsidRPr="00222DC5">
        <w:rPr>
          <w:rFonts w:ascii="Arial" w:eastAsia="Arial" w:hAnsi="Arial" w:cs="Arial"/>
          <w:spacing w:val="23"/>
          <w:sz w:val="20"/>
          <w:szCs w:val="20"/>
        </w:rPr>
        <w:t xml:space="preserve"> </w:t>
      </w:r>
      <w:r w:rsidRPr="00222DC5">
        <w:rPr>
          <w:rFonts w:ascii="Arial" w:eastAsia="Arial" w:hAnsi="Arial" w:cs="Arial"/>
          <w:sz w:val="20"/>
          <w:szCs w:val="20"/>
        </w:rPr>
        <w:t>horizontally</w:t>
      </w:r>
      <w:r w:rsidRPr="00222DC5">
        <w:rPr>
          <w:rFonts w:ascii="Arial" w:eastAsia="Arial" w:hAnsi="Arial" w:cs="Arial"/>
          <w:spacing w:val="24"/>
          <w:sz w:val="20"/>
          <w:szCs w:val="20"/>
        </w:rPr>
        <w:t xml:space="preserve"> </w:t>
      </w:r>
      <w:r w:rsidRPr="00222DC5">
        <w:rPr>
          <w:rFonts w:ascii="Arial" w:eastAsia="Arial" w:hAnsi="Arial" w:cs="Arial"/>
          <w:sz w:val="20"/>
          <w:szCs w:val="20"/>
        </w:rPr>
        <w:t>–</w:t>
      </w:r>
      <w:r w:rsidRPr="00222DC5">
        <w:rPr>
          <w:rFonts w:ascii="Arial" w:eastAsia="Arial" w:hAnsi="Arial" w:cs="Arial"/>
          <w:spacing w:val="26"/>
          <w:sz w:val="20"/>
          <w:szCs w:val="20"/>
        </w:rPr>
        <w:t xml:space="preserve"> </w:t>
      </w:r>
      <w:r w:rsidRPr="00222DC5">
        <w:rPr>
          <w:rFonts w:ascii="Arial" w:eastAsia="Arial" w:hAnsi="Arial" w:cs="Arial"/>
          <w:spacing w:val="-1"/>
          <w:sz w:val="20"/>
          <w:szCs w:val="20"/>
        </w:rPr>
        <w:t>with</w:t>
      </w:r>
      <w:r w:rsidRPr="00222DC5">
        <w:rPr>
          <w:rFonts w:ascii="Arial" w:eastAsia="Arial" w:hAnsi="Arial" w:cs="Arial"/>
          <w:spacing w:val="24"/>
          <w:sz w:val="20"/>
          <w:szCs w:val="20"/>
        </w:rPr>
        <w:t xml:space="preserve"> </w:t>
      </w:r>
      <w:r w:rsidRPr="00222DC5">
        <w:rPr>
          <w:rFonts w:ascii="Arial" w:eastAsia="Arial" w:hAnsi="Arial" w:cs="Arial"/>
          <w:sz w:val="20"/>
          <w:szCs w:val="20"/>
        </w:rPr>
        <w:t>project</w:t>
      </w:r>
      <w:r w:rsidRPr="00222DC5">
        <w:rPr>
          <w:rFonts w:ascii="Arial" w:eastAsia="Arial" w:hAnsi="Arial" w:cs="Arial"/>
          <w:spacing w:val="25"/>
          <w:sz w:val="20"/>
          <w:szCs w:val="20"/>
        </w:rPr>
        <w:t xml:space="preserve"> </w:t>
      </w:r>
      <w:r w:rsidRPr="00222DC5">
        <w:rPr>
          <w:rFonts w:ascii="Arial" w:eastAsia="Arial" w:hAnsi="Arial" w:cs="Arial"/>
          <w:spacing w:val="-1"/>
          <w:sz w:val="20"/>
          <w:szCs w:val="20"/>
        </w:rPr>
        <w:t>stakeholders,</w:t>
      </w:r>
      <w:r w:rsidRPr="00222DC5">
        <w:rPr>
          <w:rFonts w:ascii="Arial" w:eastAsia="Arial" w:hAnsi="Arial" w:cs="Arial"/>
          <w:spacing w:val="24"/>
          <w:sz w:val="20"/>
          <w:szCs w:val="20"/>
        </w:rPr>
        <w:t xml:space="preserve"> </w:t>
      </w:r>
      <w:r w:rsidRPr="00222DC5">
        <w:rPr>
          <w:rFonts w:ascii="Arial" w:eastAsia="Arial" w:hAnsi="Arial" w:cs="Arial"/>
          <w:spacing w:val="-1"/>
          <w:sz w:val="20"/>
          <w:szCs w:val="20"/>
        </w:rPr>
        <w:t>project</w:t>
      </w:r>
      <w:r w:rsidRPr="00222DC5">
        <w:rPr>
          <w:rFonts w:ascii="Arial" w:eastAsia="Arial" w:hAnsi="Arial" w:cs="Arial"/>
          <w:spacing w:val="27"/>
          <w:sz w:val="20"/>
          <w:szCs w:val="20"/>
        </w:rPr>
        <w:t xml:space="preserve"> </w:t>
      </w:r>
      <w:r w:rsidRPr="00222DC5">
        <w:rPr>
          <w:rFonts w:ascii="Arial" w:eastAsia="Arial" w:hAnsi="Arial" w:cs="Arial"/>
          <w:spacing w:val="-1"/>
          <w:sz w:val="20"/>
          <w:szCs w:val="20"/>
        </w:rPr>
        <w:t>beneficiaries,</w:t>
      </w:r>
      <w:r w:rsidRPr="00222DC5">
        <w:rPr>
          <w:rFonts w:ascii="Arial" w:eastAsia="Arial" w:hAnsi="Arial" w:cs="Arial"/>
          <w:spacing w:val="25"/>
          <w:sz w:val="20"/>
          <w:szCs w:val="20"/>
        </w:rPr>
        <w:t xml:space="preserve"> </w:t>
      </w:r>
      <w:r w:rsidRPr="00222DC5">
        <w:rPr>
          <w:rFonts w:ascii="Arial" w:eastAsia="Arial" w:hAnsi="Arial" w:cs="Arial"/>
          <w:sz w:val="20"/>
          <w:szCs w:val="20"/>
        </w:rPr>
        <w:t>and</w:t>
      </w:r>
      <w:r w:rsidRPr="00222DC5">
        <w:rPr>
          <w:rFonts w:ascii="Arial" w:eastAsia="Arial" w:hAnsi="Arial" w:cs="Arial"/>
          <w:spacing w:val="26"/>
          <w:sz w:val="20"/>
          <w:szCs w:val="20"/>
        </w:rPr>
        <w:t xml:space="preserve"> </w:t>
      </w:r>
      <w:r w:rsidRPr="00222DC5">
        <w:rPr>
          <w:rFonts w:ascii="Arial" w:eastAsia="Arial" w:hAnsi="Arial" w:cs="Arial"/>
          <w:spacing w:val="-1"/>
          <w:sz w:val="20"/>
          <w:szCs w:val="20"/>
        </w:rPr>
        <w:t>with</w:t>
      </w:r>
      <w:r w:rsidRPr="00222DC5">
        <w:rPr>
          <w:rFonts w:ascii="Arial" w:eastAsia="Arial" w:hAnsi="Arial" w:cs="Arial"/>
          <w:spacing w:val="24"/>
          <w:sz w:val="20"/>
          <w:szCs w:val="20"/>
        </w:rPr>
        <w:t xml:space="preserve"> </w:t>
      </w:r>
      <w:r w:rsidRPr="00222DC5">
        <w:rPr>
          <w:rFonts w:ascii="Arial" w:eastAsia="Arial" w:hAnsi="Arial" w:cs="Arial"/>
          <w:sz w:val="20"/>
          <w:szCs w:val="20"/>
        </w:rPr>
        <w:t>CENN</w:t>
      </w:r>
      <w:r w:rsidRPr="00222DC5">
        <w:rPr>
          <w:rFonts w:ascii="Arial" w:eastAsia="Arial" w:hAnsi="Arial" w:cs="Arial"/>
          <w:spacing w:val="24"/>
          <w:sz w:val="20"/>
          <w:szCs w:val="20"/>
        </w:rPr>
        <w:t xml:space="preserve"> </w:t>
      </w:r>
      <w:r w:rsidRPr="00222DC5">
        <w:rPr>
          <w:rFonts w:ascii="Arial" w:eastAsia="Arial" w:hAnsi="Arial" w:cs="Arial"/>
          <w:sz w:val="20"/>
          <w:szCs w:val="20"/>
        </w:rPr>
        <w:t>colleagues.</w:t>
      </w:r>
      <w:r w:rsidRPr="00222DC5">
        <w:rPr>
          <w:rFonts w:ascii="Arial" w:eastAsia="Arial" w:hAnsi="Arial" w:cs="Arial"/>
          <w:spacing w:val="25"/>
          <w:sz w:val="20"/>
          <w:szCs w:val="20"/>
        </w:rPr>
        <w:t xml:space="preserve"> </w:t>
      </w:r>
      <w:r w:rsidRPr="00BC597A">
        <w:rPr>
          <w:rFonts w:ascii="Arial" w:eastAsia="Arial" w:hAnsi="Arial" w:cs="Arial"/>
          <w:bCs/>
          <w:spacing w:val="1"/>
          <w:sz w:val="20"/>
          <w:szCs w:val="20"/>
        </w:rPr>
        <w:t>The</w:t>
      </w:r>
      <w:r w:rsidRPr="00BC597A">
        <w:rPr>
          <w:rFonts w:ascii="Arial" w:eastAsia="Arial" w:hAnsi="Arial" w:cs="Arial"/>
          <w:bCs/>
          <w:spacing w:val="77"/>
          <w:w w:val="99"/>
          <w:sz w:val="20"/>
          <w:szCs w:val="20"/>
        </w:rPr>
        <w:t xml:space="preserve"> </w:t>
      </w:r>
      <w:r w:rsidRPr="00BC597A">
        <w:rPr>
          <w:rFonts w:ascii="Arial" w:eastAsia="Arial" w:hAnsi="Arial" w:cs="Arial"/>
          <w:bCs/>
          <w:spacing w:val="-1"/>
          <w:sz w:val="20"/>
          <w:szCs w:val="20"/>
        </w:rPr>
        <w:t>evaluation</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is</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aimed</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to</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assess</w:t>
      </w:r>
      <w:r w:rsidRPr="00BC597A">
        <w:rPr>
          <w:rFonts w:ascii="Arial" w:eastAsia="Arial" w:hAnsi="Arial" w:cs="Arial"/>
          <w:bCs/>
          <w:spacing w:val="-12"/>
          <w:sz w:val="20"/>
          <w:szCs w:val="20"/>
        </w:rPr>
        <w:t xml:space="preserve"> </w:t>
      </w:r>
      <w:r w:rsidRPr="00BC597A">
        <w:rPr>
          <w:rFonts w:ascii="Arial" w:eastAsia="Arial" w:hAnsi="Arial" w:cs="Arial"/>
          <w:bCs/>
          <w:sz w:val="20"/>
          <w:szCs w:val="20"/>
        </w:rPr>
        <w:t>all</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interventions</w:t>
      </w:r>
      <w:r w:rsidRPr="00BC597A">
        <w:rPr>
          <w:rFonts w:ascii="Arial" w:eastAsia="Arial" w:hAnsi="Arial" w:cs="Arial"/>
          <w:bCs/>
          <w:spacing w:val="-12"/>
          <w:sz w:val="20"/>
          <w:szCs w:val="20"/>
        </w:rPr>
        <w:t xml:space="preserve"> </w:t>
      </w:r>
      <w:r w:rsidRPr="00BC597A">
        <w:rPr>
          <w:rFonts w:ascii="Arial" w:eastAsia="Arial" w:hAnsi="Arial" w:cs="Arial"/>
          <w:bCs/>
          <w:sz w:val="20"/>
          <w:szCs w:val="20"/>
        </w:rPr>
        <w:t>of</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the</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project</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from</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its</w:t>
      </w:r>
      <w:r w:rsidRPr="00BC597A">
        <w:rPr>
          <w:rFonts w:ascii="Arial" w:eastAsia="Arial" w:hAnsi="Arial" w:cs="Arial"/>
          <w:bCs/>
          <w:spacing w:val="-12"/>
          <w:sz w:val="20"/>
          <w:szCs w:val="20"/>
        </w:rPr>
        <w:t xml:space="preserve"> </w:t>
      </w:r>
      <w:r w:rsidRPr="00BC597A">
        <w:rPr>
          <w:rFonts w:ascii="Arial" w:eastAsia="Arial" w:hAnsi="Arial" w:cs="Arial"/>
          <w:bCs/>
          <w:sz w:val="20"/>
          <w:szCs w:val="20"/>
        </w:rPr>
        <w:t>start</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in</w:t>
      </w:r>
      <w:r w:rsidRPr="00BC597A">
        <w:rPr>
          <w:rFonts w:ascii="Arial" w:eastAsia="Arial" w:hAnsi="Arial" w:cs="Arial"/>
          <w:bCs/>
          <w:spacing w:val="-11"/>
          <w:sz w:val="20"/>
          <w:szCs w:val="20"/>
        </w:rPr>
        <w:t xml:space="preserve"> </w:t>
      </w:r>
      <w:r w:rsidRPr="00BC597A">
        <w:rPr>
          <w:rFonts w:ascii="Arial" w:eastAsia="Arial" w:hAnsi="Arial" w:cs="Arial"/>
          <w:bCs/>
          <w:spacing w:val="-1"/>
          <w:sz w:val="20"/>
          <w:szCs w:val="20"/>
        </w:rPr>
        <w:t>2021</w:t>
      </w:r>
      <w:r w:rsidRPr="00BC597A">
        <w:rPr>
          <w:rFonts w:ascii="Arial" w:eastAsia="Arial" w:hAnsi="Arial" w:cs="Arial"/>
          <w:bCs/>
          <w:spacing w:val="-12"/>
          <w:sz w:val="20"/>
          <w:szCs w:val="20"/>
        </w:rPr>
        <w:t xml:space="preserve"> </w:t>
      </w:r>
      <w:r w:rsidRPr="00BC597A">
        <w:rPr>
          <w:rFonts w:ascii="Arial" w:eastAsia="Arial" w:hAnsi="Arial" w:cs="Arial"/>
          <w:bCs/>
          <w:sz w:val="20"/>
          <w:szCs w:val="20"/>
        </w:rPr>
        <w:t>up</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to</w:t>
      </w:r>
      <w:r w:rsidRPr="00BC597A">
        <w:rPr>
          <w:rFonts w:ascii="Arial" w:eastAsia="Arial" w:hAnsi="Arial" w:cs="Arial"/>
          <w:bCs/>
          <w:spacing w:val="-11"/>
          <w:sz w:val="20"/>
          <w:szCs w:val="20"/>
        </w:rPr>
        <w:t xml:space="preserve"> </w:t>
      </w:r>
      <w:r w:rsidRPr="00BC597A">
        <w:rPr>
          <w:rFonts w:ascii="Arial" w:eastAsia="Arial" w:hAnsi="Arial" w:cs="Arial"/>
          <w:bCs/>
          <w:sz w:val="20"/>
          <w:szCs w:val="20"/>
        </w:rPr>
        <w:t>the</w:t>
      </w:r>
      <w:r w:rsidRPr="00BC597A">
        <w:rPr>
          <w:rFonts w:ascii="Arial" w:eastAsia="Arial" w:hAnsi="Arial" w:cs="Arial"/>
          <w:bCs/>
          <w:spacing w:val="-12"/>
          <w:sz w:val="20"/>
          <w:szCs w:val="20"/>
        </w:rPr>
        <w:t xml:space="preserve"> </w:t>
      </w:r>
      <w:r w:rsidRPr="00BC597A">
        <w:rPr>
          <w:rFonts w:ascii="Arial" w:eastAsia="Arial" w:hAnsi="Arial" w:cs="Arial"/>
          <w:bCs/>
          <w:spacing w:val="-1"/>
          <w:sz w:val="20"/>
          <w:szCs w:val="20"/>
        </w:rPr>
        <w:t>latest</w:t>
      </w:r>
      <w:r w:rsidR="008879B1">
        <w:rPr>
          <w:rFonts w:ascii="Arial" w:eastAsia="Arial" w:hAnsi="Arial" w:cs="Arial"/>
          <w:bCs/>
          <w:spacing w:val="69"/>
          <w:w w:val="99"/>
          <w:sz w:val="20"/>
          <w:szCs w:val="20"/>
        </w:rPr>
        <w:t xml:space="preserve"> </w:t>
      </w:r>
      <w:r w:rsidRPr="00BC597A">
        <w:rPr>
          <w:rFonts w:ascii="Arial" w:eastAsia="Arial" w:hAnsi="Arial" w:cs="Arial"/>
          <w:bCs/>
          <w:spacing w:val="-1"/>
          <w:sz w:val="20"/>
          <w:szCs w:val="20"/>
        </w:rPr>
        <w:t>available</w:t>
      </w:r>
      <w:r w:rsidRPr="00BC597A">
        <w:rPr>
          <w:rFonts w:ascii="Arial" w:eastAsia="Arial" w:hAnsi="Arial" w:cs="Arial"/>
          <w:bCs/>
          <w:spacing w:val="22"/>
          <w:sz w:val="20"/>
          <w:szCs w:val="20"/>
        </w:rPr>
        <w:t xml:space="preserve"> </w:t>
      </w:r>
      <w:r w:rsidRPr="00BC597A">
        <w:rPr>
          <w:rFonts w:ascii="Arial" w:eastAsia="Arial" w:hAnsi="Arial" w:cs="Arial"/>
          <w:bCs/>
          <w:spacing w:val="-1"/>
          <w:sz w:val="20"/>
          <w:szCs w:val="20"/>
        </w:rPr>
        <w:t>data</w:t>
      </w:r>
      <w:r w:rsidRPr="00BC597A">
        <w:rPr>
          <w:rFonts w:ascii="Arial" w:eastAsia="Arial" w:hAnsi="Arial" w:cs="Arial"/>
          <w:bCs/>
          <w:spacing w:val="23"/>
          <w:sz w:val="20"/>
          <w:szCs w:val="20"/>
        </w:rPr>
        <w:t xml:space="preserve"> </w:t>
      </w:r>
      <w:r w:rsidRPr="00BC597A">
        <w:rPr>
          <w:rFonts w:ascii="Arial" w:eastAsia="Arial" w:hAnsi="Arial" w:cs="Arial"/>
          <w:bCs/>
          <w:spacing w:val="-1"/>
          <w:sz w:val="20"/>
          <w:szCs w:val="20"/>
        </w:rPr>
        <w:t>in</w:t>
      </w:r>
      <w:r w:rsidRPr="00BC597A">
        <w:rPr>
          <w:rFonts w:ascii="Arial" w:eastAsia="Arial" w:hAnsi="Arial" w:cs="Arial"/>
          <w:bCs/>
          <w:spacing w:val="24"/>
          <w:sz w:val="20"/>
          <w:szCs w:val="20"/>
        </w:rPr>
        <w:t xml:space="preserve"> </w:t>
      </w:r>
      <w:r w:rsidRPr="00BC597A">
        <w:rPr>
          <w:rFonts w:ascii="Arial" w:eastAsia="Arial" w:hAnsi="Arial" w:cs="Arial"/>
          <w:bCs/>
          <w:spacing w:val="-1"/>
          <w:sz w:val="20"/>
          <w:szCs w:val="20"/>
        </w:rPr>
        <w:t>2024,</w:t>
      </w:r>
      <w:r w:rsidRPr="00BC597A">
        <w:rPr>
          <w:rFonts w:ascii="Arial" w:eastAsia="Arial" w:hAnsi="Arial" w:cs="Arial"/>
          <w:bCs/>
          <w:spacing w:val="23"/>
          <w:sz w:val="20"/>
          <w:szCs w:val="20"/>
        </w:rPr>
        <w:t xml:space="preserve"> </w:t>
      </w:r>
      <w:r w:rsidRPr="00BC597A">
        <w:rPr>
          <w:rFonts w:ascii="Arial" w:eastAsia="Arial" w:hAnsi="Arial" w:cs="Arial"/>
          <w:bCs/>
          <w:spacing w:val="1"/>
          <w:sz w:val="20"/>
          <w:szCs w:val="20"/>
        </w:rPr>
        <w:t>as</w:t>
      </w:r>
      <w:r w:rsidRPr="00BC597A">
        <w:rPr>
          <w:rFonts w:ascii="Arial" w:eastAsia="Arial" w:hAnsi="Arial" w:cs="Arial"/>
          <w:bCs/>
          <w:spacing w:val="20"/>
          <w:sz w:val="20"/>
          <w:szCs w:val="20"/>
        </w:rPr>
        <w:t xml:space="preserve"> </w:t>
      </w:r>
      <w:r w:rsidRPr="00BC597A">
        <w:rPr>
          <w:rFonts w:ascii="Arial" w:eastAsia="Arial" w:hAnsi="Arial" w:cs="Arial"/>
          <w:bCs/>
          <w:sz w:val="20"/>
          <w:szCs w:val="20"/>
        </w:rPr>
        <w:t>well</w:t>
      </w:r>
      <w:r w:rsidRPr="00BC597A">
        <w:rPr>
          <w:rFonts w:ascii="Arial" w:eastAsia="Arial" w:hAnsi="Arial" w:cs="Arial"/>
          <w:bCs/>
          <w:spacing w:val="21"/>
          <w:sz w:val="20"/>
          <w:szCs w:val="20"/>
        </w:rPr>
        <w:t xml:space="preserve"> </w:t>
      </w:r>
      <w:r w:rsidRPr="00BC597A">
        <w:rPr>
          <w:rFonts w:ascii="Arial" w:eastAsia="Arial" w:hAnsi="Arial" w:cs="Arial"/>
          <w:bCs/>
          <w:spacing w:val="1"/>
          <w:sz w:val="20"/>
          <w:szCs w:val="20"/>
        </w:rPr>
        <w:t>as</w:t>
      </w:r>
      <w:r w:rsidRPr="00BC597A">
        <w:rPr>
          <w:rFonts w:ascii="Arial" w:eastAsia="Arial" w:hAnsi="Arial" w:cs="Arial"/>
          <w:bCs/>
          <w:spacing w:val="23"/>
          <w:sz w:val="20"/>
          <w:szCs w:val="20"/>
        </w:rPr>
        <w:t xml:space="preserve"> </w:t>
      </w:r>
      <w:r w:rsidRPr="00BC597A">
        <w:rPr>
          <w:rFonts w:ascii="Arial" w:eastAsia="Arial" w:hAnsi="Arial" w:cs="Arial"/>
          <w:bCs/>
          <w:spacing w:val="-1"/>
          <w:sz w:val="20"/>
          <w:szCs w:val="20"/>
        </w:rPr>
        <w:t>additional</w:t>
      </w:r>
      <w:r w:rsidRPr="00BC597A">
        <w:rPr>
          <w:rFonts w:ascii="Arial" w:eastAsia="Arial" w:hAnsi="Arial" w:cs="Arial"/>
          <w:bCs/>
          <w:spacing w:val="23"/>
          <w:sz w:val="20"/>
          <w:szCs w:val="20"/>
        </w:rPr>
        <w:t xml:space="preserve"> </w:t>
      </w:r>
      <w:r w:rsidRPr="00BC597A">
        <w:rPr>
          <w:rFonts w:ascii="Arial" w:eastAsia="Arial" w:hAnsi="Arial" w:cs="Arial"/>
          <w:bCs/>
          <w:sz w:val="20"/>
          <w:szCs w:val="20"/>
        </w:rPr>
        <w:t>needs</w:t>
      </w:r>
      <w:r w:rsidRPr="00BC597A">
        <w:rPr>
          <w:rFonts w:ascii="Arial" w:eastAsia="Arial" w:hAnsi="Arial" w:cs="Arial"/>
          <w:bCs/>
          <w:spacing w:val="20"/>
          <w:sz w:val="20"/>
          <w:szCs w:val="20"/>
        </w:rPr>
        <w:t xml:space="preserve"> </w:t>
      </w:r>
      <w:r w:rsidRPr="00BC597A">
        <w:rPr>
          <w:rFonts w:ascii="Arial" w:eastAsia="Arial" w:hAnsi="Arial" w:cs="Arial"/>
          <w:bCs/>
          <w:spacing w:val="-1"/>
          <w:sz w:val="20"/>
          <w:szCs w:val="20"/>
        </w:rPr>
        <w:t>and</w:t>
      </w:r>
      <w:r w:rsidRPr="00BC597A">
        <w:rPr>
          <w:rFonts w:ascii="Arial" w:eastAsia="Arial" w:hAnsi="Arial" w:cs="Arial"/>
          <w:bCs/>
          <w:spacing w:val="24"/>
          <w:sz w:val="20"/>
          <w:szCs w:val="20"/>
        </w:rPr>
        <w:t xml:space="preserve"> </w:t>
      </w:r>
      <w:r w:rsidRPr="00BC597A">
        <w:rPr>
          <w:rFonts w:ascii="Arial" w:eastAsia="Arial" w:hAnsi="Arial" w:cs="Arial"/>
          <w:bCs/>
          <w:sz w:val="20"/>
          <w:szCs w:val="20"/>
        </w:rPr>
        <w:t>entry</w:t>
      </w:r>
      <w:r w:rsidRPr="00BC597A">
        <w:rPr>
          <w:rFonts w:ascii="Arial" w:eastAsia="Arial" w:hAnsi="Arial" w:cs="Arial"/>
          <w:bCs/>
          <w:spacing w:val="20"/>
          <w:sz w:val="20"/>
          <w:szCs w:val="20"/>
        </w:rPr>
        <w:t xml:space="preserve"> </w:t>
      </w:r>
      <w:r w:rsidRPr="00BC597A">
        <w:rPr>
          <w:rFonts w:ascii="Arial" w:eastAsia="Arial" w:hAnsi="Arial" w:cs="Arial"/>
          <w:bCs/>
          <w:spacing w:val="-1"/>
          <w:sz w:val="20"/>
          <w:szCs w:val="20"/>
        </w:rPr>
        <w:t>points</w:t>
      </w:r>
      <w:r w:rsidRPr="00BC597A">
        <w:rPr>
          <w:rFonts w:ascii="Arial" w:eastAsia="Arial" w:hAnsi="Arial" w:cs="Arial"/>
          <w:bCs/>
          <w:spacing w:val="23"/>
          <w:sz w:val="20"/>
          <w:szCs w:val="20"/>
        </w:rPr>
        <w:t xml:space="preserve"> </w:t>
      </w:r>
      <w:r w:rsidRPr="00BC597A">
        <w:rPr>
          <w:rFonts w:ascii="Arial" w:eastAsia="Arial" w:hAnsi="Arial" w:cs="Arial"/>
          <w:bCs/>
          <w:sz w:val="20"/>
          <w:szCs w:val="20"/>
        </w:rPr>
        <w:t>for</w:t>
      </w:r>
      <w:r w:rsidRPr="00BC597A">
        <w:rPr>
          <w:rFonts w:ascii="Arial" w:eastAsia="Arial" w:hAnsi="Arial" w:cs="Arial"/>
          <w:bCs/>
          <w:spacing w:val="22"/>
          <w:sz w:val="20"/>
          <w:szCs w:val="20"/>
        </w:rPr>
        <w:t xml:space="preserve"> </w:t>
      </w:r>
      <w:r w:rsidRPr="00BC597A">
        <w:rPr>
          <w:rFonts w:ascii="Arial" w:eastAsia="Arial" w:hAnsi="Arial" w:cs="Arial"/>
          <w:bCs/>
          <w:spacing w:val="-1"/>
          <w:sz w:val="20"/>
          <w:szCs w:val="20"/>
        </w:rPr>
        <w:t>its</w:t>
      </w:r>
      <w:r w:rsidRPr="00BC597A">
        <w:rPr>
          <w:rFonts w:ascii="Arial" w:eastAsia="Arial" w:hAnsi="Arial" w:cs="Arial"/>
          <w:bCs/>
          <w:spacing w:val="21"/>
          <w:sz w:val="20"/>
          <w:szCs w:val="20"/>
        </w:rPr>
        <w:t xml:space="preserve"> </w:t>
      </w:r>
      <w:r w:rsidRPr="00BC597A">
        <w:rPr>
          <w:rFonts w:ascii="Arial" w:eastAsia="Arial" w:hAnsi="Arial" w:cs="Arial"/>
          <w:bCs/>
          <w:spacing w:val="-1"/>
          <w:sz w:val="20"/>
          <w:szCs w:val="20"/>
        </w:rPr>
        <w:t>continuation</w:t>
      </w:r>
      <w:r>
        <w:rPr>
          <w:rFonts w:ascii="Arial" w:eastAsia="Arial" w:hAnsi="Arial" w:cs="Arial"/>
          <w:spacing w:val="-1"/>
          <w:sz w:val="20"/>
          <w:szCs w:val="20"/>
        </w:rPr>
        <w:t>.</w:t>
      </w:r>
      <w:r>
        <w:rPr>
          <w:rFonts w:ascii="Arial" w:eastAsia="Arial" w:hAnsi="Arial" w:cs="Arial"/>
          <w:spacing w:val="23"/>
          <w:sz w:val="20"/>
          <w:szCs w:val="20"/>
        </w:rPr>
        <w:t xml:space="preserve"> </w:t>
      </w:r>
    </w:p>
    <w:p w14:paraId="2BDCC0FA" w14:textId="77777777" w:rsidR="003300AB" w:rsidRPr="003300AB" w:rsidRDefault="003300AB" w:rsidP="003300AB">
      <w:pPr>
        <w:rPr>
          <w:rFonts w:ascii="Arial" w:eastAsia="Arial" w:hAnsi="Arial" w:cs="Arial"/>
          <w:sz w:val="20"/>
          <w:szCs w:val="20"/>
        </w:rPr>
      </w:pPr>
    </w:p>
    <w:p w14:paraId="2EBF36FC" w14:textId="0D2356AE" w:rsidR="0030624B" w:rsidRDefault="007C391C">
      <w:pPr>
        <w:pStyle w:val="BodyText"/>
        <w:ind w:left="281" w:firstLine="0"/>
        <w:jc w:val="both"/>
      </w:pPr>
      <w:r>
        <w:t>The</w:t>
      </w:r>
      <w:r>
        <w:rPr>
          <w:spacing w:val="-7"/>
        </w:rPr>
        <w:t xml:space="preserve"> </w:t>
      </w:r>
      <w:r>
        <w:rPr>
          <w:spacing w:val="-1"/>
        </w:rPr>
        <w:t>evaluation</w:t>
      </w:r>
      <w:r>
        <w:rPr>
          <w:spacing w:val="-6"/>
        </w:rPr>
        <w:t xml:space="preserve"> </w:t>
      </w:r>
      <w:r>
        <w:rPr>
          <w:spacing w:val="-1"/>
        </w:rPr>
        <w:t>is</w:t>
      </w:r>
      <w:r>
        <w:rPr>
          <w:spacing w:val="-3"/>
        </w:rPr>
        <w:t xml:space="preserve"> </w:t>
      </w:r>
      <w:r>
        <w:t>aimed</w:t>
      </w:r>
      <w:r>
        <w:rPr>
          <w:spacing w:val="-6"/>
        </w:rPr>
        <w:t xml:space="preserve"> </w:t>
      </w:r>
      <w:r>
        <w:rPr>
          <w:spacing w:val="-1"/>
        </w:rPr>
        <w:t>to</w:t>
      </w:r>
      <w:r>
        <w:rPr>
          <w:spacing w:val="-5"/>
        </w:rPr>
        <w:t xml:space="preserve"> </w:t>
      </w:r>
      <w:r>
        <w:t>assess</w:t>
      </w:r>
      <w:r>
        <w:rPr>
          <w:spacing w:val="-5"/>
        </w:rPr>
        <w:t xml:space="preserve"> </w:t>
      </w:r>
      <w:r>
        <w:rPr>
          <w:spacing w:val="-1"/>
        </w:rPr>
        <w:t>the</w:t>
      </w:r>
      <w:r>
        <w:rPr>
          <w:spacing w:val="-6"/>
        </w:rPr>
        <w:t xml:space="preserve"> </w:t>
      </w:r>
      <w:r w:rsidR="00BC597A">
        <w:t>following</w:t>
      </w:r>
      <w:r w:rsidR="00BC597A">
        <w:rPr>
          <w:spacing w:val="-7"/>
        </w:rPr>
        <w:t xml:space="preserve"> </w:t>
      </w:r>
      <w:r w:rsidR="00BC597A">
        <w:rPr>
          <w:spacing w:val="-6"/>
        </w:rPr>
        <w:t>criteria</w:t>
      </w:r>
      <w:r>
        <w:t>:</w:t>
      </w:r>
    </w:p>
    <w:p w14:paraId="78AD3A8F" w14:textId="77777777" w:rsidR="0030624B" w:rsidRDefault="0030624B">
      <w:pPr>
        <w:spacing w:before="11"/>
        <w:rPr>
          <w:rFonts w:ascii="Arial" w:eastAsia="Arial" w:hAnsi="Arial" w:cs="Arial"/>
          <w:sz w:val="17"/>
          <w:szCs w:val="17"/>
        </w:rPr>
      </w:pPr>
    </w:p>
    <w:p w14:paraId="28AC7810" w14:textId="77777777" w:rsidR="0030624B" w:rsidRPr="00222DC5" w:rsidRDefault="007C391C">
      <w:pPr>
        <w:pStyle w:val="BodyText"/>
        <w:numPr>
          <w:ilvl w:val="1"/>
          <w:numId w:val="12"/>
        </w:numPr>
        <w:tabs>
          <w:tab w:val="left" w:pos="1002"/>
        </w:tabs>
        <w:spacing w:line="272" w:lineRule="auto"/>
        <w:ind w:right="152"/>
        <w:jc w:val="both"/>
      </w:pPr>
      <w:r w:rsidRPr="00BC597A">
        <w:rPr>
          <w:rFonts w:cs="Arial"/>
          <w:b/>
          <w:bCs/>
          <w:spacing w:val="-1"/>
        </w:rPr>
        <w:t>Relevance:</w:t>
      </w:r>
      <w:r w:rsidRPr="00BC597A">
        <w:rPr>
          <w:rFonts w:cs="Arial"/>
          <w:b/>
          <w:bCs/>
          <w:spacing w:val="6"/>
        </w:rPr>
        <w:t xml:space="preserve"> </w:t>
      </w:r>
      <w:r w:rsidRPr="00222DC5">
        <w:t>The</w:t>
      </w:r>
      <w:r w:rsidRPr="00222DC5">
        <w:rPr>
          <w:spacing w:val="4"/>
        </w:rPr>
        <w:t xml:space="preserve"> </w:t>
      </w:r>
      <w:r w:rsidRPr="00222DC5">
        <w:t>extent</w:t>
      </w:r>
      <w:r w:rsidRPr="00222DC5">
        <w:rPr>
          <w:spacing w:val="5"/>
        </w:rPr>
        <w:t xml:space="preserve"> </w:t>
      </w:r>
      <w:r w:rsidRPr="00222DC5">
        <w:rPr>
          <w:spacing w:val="1"/>
        </w:rPr>
        <w:t>to</w:t>
      </w:r>
      <w:r w:rsidRPr="00222DC5">
        <w:rPr>
          <w:spacing w:val="7"/>
        </w:rPr>
        <w:t xml:space="preserve"> </w:t>
      </w:r>
      <w:r w:rsidRPr="00222DC5">
        <w:rPr>
          <w:spacing w:val="-1"/>
        </w:rPr>
        <w:t>which</w:t>
      </w:r>
      <w:r w:rsidRPr="00222DC5">
        <w:rPr>
          <w:spacing w:val="7"/>
        </w:rPr>
        <w:t xml:space="preserve"> </w:t>
      </w:r>
      <w:r w:rsidRPr="00222DC5">
        <w:rPr>
          <w:spacing w:val="-1"/>
        </w:rPr>
        <w:t>the</w:t>
      </w:r>
      <w:r w:rsidRPr="00222DC5">
        <w:rPr>
          <w:spacing w:val="7"/>
        </w:rPr>
        <w:t xml:space="preserve"> </w:t>
      </w:r>
      <w:r w:rsidRPr="00222DC5">
        <w:rPr>
          <w:spacing w:val="-1"/>
        </w:rPr>
        <w:t>intervention’s</w:t>
      </w:r>
      <w:r w:rsidRPr="00222DC5">
        <w:rPr>
          <w:spacing w:val="6"/>
        </w:rPr>
        <w:t xml:space="preserve"> </w:t>
      </w:r>
      <w:r w:rsidRPr="00222DC5">
        <w:rPr>
          <w:spacing w:val="-1"/>
        </w:rPr>
        <w:t>objectives</w:t>
      </w:r>
      <w:r w:rsidRPr="00222DC5">
        <w:rPr>
          <w:spacing w:val="6"/>
        </w:rPr>
        <w:t xml:space="preserve"> </w:t>
      </w:r>
      <w:r w:rsidRPr="00222DC5">
        <w:t>and</w:t>
      </w:r>
      <w:r w:rsidRPr="00222DC5">
        <w:rPr>
          <w:spacing w:val="4"/>
        </w:rPr>
        <w:t xml:space="preserve"> </w:t>
      </w:r>
      <w:r w:rsidRPr="00222DC5">
        <w:rPr>
          <w:spacing w:val="-1"/>
        </w:rPr>
        <w:t>design</w:t>
      </w:r>
      <w:r w:rsidRPr="00222DC5">
        <w:rPr>
          <w:spacing w:val="5"/>
        </w:rPr>
        <w:t xml:space="preserve"> </w:t>
      </w:r>
      <w:r w:rsidRPr="00222DC5">
        <w:t>responded</w:t>
      </w:r>
      <w:r w:rsidRPr="00222DC5">
        <w:rPr>
          <w:spacing w:val="4"/>
        </w:rPr>
        <w:t xml:space="preserve"> </w:t>
      </w:r>
      <w:r w:rsidRPr="00222DC5">
        <w:rPr>
          <w:spacing w:val="1"/>
        </w:rPr>
        <w:t>to</w:t>
      </w:r>
      <w:r w:rsidRPr="00222DC5">
        <w:rPr>
          <w:spacing w:val="71"/>
          <w:w w:val="99"/>
        </w:rPr>
        <w:t xml:space="preserve"> </w:t>
      </w:r>
      <w:r w:rsidRPr="00222DC5">
        <w:rPr>
          <w:spacing w:val="-1"/>
        </w:rPr>
        <w:t>beneficiaries’</w:t>
      </w:r>
      <w:r w:rsidRPr="00222DC5">
        <w:rPr>
          <w:spacing w:val="-22"/>
        </w:rPr>
        <w:t xml:space="preserve"> </w:t>
      </w:r>
      <w:r w:rsidRPr="00222DC5">
        <w:t>global,</w:t>
      </w:r>
      <w:r w:rsidRPr="00222DC5">
        <w:rPr>
          <w:spacing w:val="-17"/>
        </w:rPr>
        <w:t xml:space="preserve"> </w:t>
      </w:r>
      <w:r w:rsidRPr="00222DC5">
        <w:rPr>
          <w:spacing w:val="-1"/>
        </w:rPr>
        <w:t>country,</w:t>
      </w:r>
      <w:r w:rsidRPr="00222DC5">
        <w:rPr>
          <w:spacing w:val="-12"/>
        </w:rPr>
        <w:t xml:space="preserve"> </w:t>
      </w:r>
      <w:r w:rsidRPr="00222DC5">
        <w:rPr>
          <w:spacing w:val="-1"/>
        </w:rPr>
        <w:t>and</w:t>
      </w:r>
      <w:r w:rsidRPr="00222DC5">
        <w:rPr>
          <w:spacing w:val="-14"/>
        </w:rPr>
        <w:t xml:space="preserve"> </w:t>
      </w:r>
      <w:r w:rsidRPr="00222DC5">
        <w:rPr>
          <w:spacing w:val="-1"/>
        </w:rPr>
        <w:t>partner/institution</w:t>
      </w:r>
      <w:r w:rsidRPr="00222DC5">
        <w:rPr>
          <w:spacing w:val="-15"/>
        </w:rPr>
        <w:t xml:space="preserve"> </w:t>
      </w:r>
      <w:r w:rsidRPr="00222DC5">
        <w:t>needs,</w:t>
      </w:r>
      <w:r w:rsidRPr="00222DC5">
        <w:rPr>
          <w:spacing w:val="-17"/>
        </w:rPr>
        <w:t xml:space="preserve"> </w:t>
      </w:r>
      <w:r w:rsidRPr="00222DC5">
        <w:t>policies,</w:t>
      </w:r>
      <w:r w:rsidRPr="00222DC5">
        <w:rPr>
          <w:spacing w:val="-14"/>
        </w:rPr>
        <w:t xml:space="preserve"> </w:t>
      </w:r>
      <w:r w:rsidRPr="00222DC5">
        <w:rPr>
          <w:spacing w:val="-1"/>
        </w:rPr>
        <w:t>and</w:t>
      </w:r>
      <w:r w:rsidRPr="00222DC5">
        <w:rPr>
          <w:spacing w:val="-14"/>
        </w:rPr>
        <w:t xml:space="preserve"> </w:t>
      </w:r>
      <w:r w:rsidRPr="00222DC5">
        <w:rPr>
          <w:spacing w:val="-1"/>
        </w:rPr>
        <w:t>priorities,</w:t>
      </w:r>
      <w:r w:rsidRPr="00222DC5">
        <w:rPr>
          <w:spacing w:val="-14"/>
        </w:rPr>
        <w:t xml:space="preserve"> </w:t>
      </w:r>
      <w:r w:rsidRPr="00222DC5">
        <w:rPr>
          <w:spacing w:val="-1"/>
        </w:rPr>
        <w:t>and</w:t>
      </w:r>
      <w:r w:rsidRPr="00222DC5">
        <w:rPr>
          <w:spacing w:val="-17"/>
        </w:rPr>
        <w:t xml:space="preserve"> </w:t>
      </w:r>
      <w:r w:rsidRPr="00222DC5">
        <w:t>continue</w:t>
      </w:r>
      <w:r w:rsidRPr="00222DC5">
        <w:rPr>
          <w:spacing w:val="99"/>
          <w:w w:val="99"/>
        </w:rPr>
        <w:t xml:space="preserve"> </w:t>
      </w:r>
      <w:r w:rsidRPr="00222DC5">
        <w:rPr>
          <w:spacing w:val="-1"/>
        </w:rPr>
        <w:t>to</w:t>
      </w:r>
      <w:r w:rsidRPr="00222DC5">
        <w:rPr>
          <w:spacing w:val="-7"/>
        </w:rPr>
        <w:t xml:space="preserve"> </w:t>
      </w:r>
      <w:r w:rsidRPr="00222DC5">
        <w:rPr>
          <w:spacing w:val="-1"/>
        </w:rPr>
        <w:t>do</w:t>
      </w:r>
      <w:r w:rsidRPr="00222DC5">
        <w:rPr>
          <w:spacing w:val="-4"/>
        </w:rPr>
        <w:t xml:space="preserve"> </w:t>
      </w:r>
      <w:r w:rsidRPr="00222DC5">
        <w:t>so</w:t>
      </w:r>
      <w:r w:rsidRPr="00222DC5">
        <w:rPr>
          <w:spacing w:val="-7"/>
        </w:rPr>
        <w:t xml:space="preserve"> </w:t>
      </w:r>
      <w:r w:rsidRPr="00222DC5">
        <w:rPr>
          <w:spacing w:val="-1"/>
        </w:rPr>
        <w:t>if</w:t>
      </w:r>
      <w:r w:rsidRPr="00222DC5">
        <w:rPr>
          <w:spacing w:val="-4"/>
        </w:rPr>
        <w:t xml:space="preserve"> </w:t>
      </w:r>
      <w:r w:rsidRPr="00222DC5">
        <w:t>circumstances</w:t>
      </w:r>
      <w:r w:rsidRPr="00222DC5">
        <w:rPr>
          <w:spacing w:val="-5"/>
        </w:rPr>
        <w:t xml:space="preserve"> </w:t>
      </w:r>
      <w:r w:rsidRPr="00222DC5">
        <w:rPr>
          <w:spacing w:val="-1"/>
        </w:rPr>
        <w:t>change.</w:t>
      </w:r>
    </w:p>
    <w:p w14:paraId="7B86B7E1" w14:textId="77777777" w:rsidR="0030624B" w:rsidRPr="00222DC5" w:rsidRDefault="007C391C">
      <w:pPr>
        <w:pStyle w:val="BodyText"/>
        <w:numPr>
          <w:ilvl w:val="1"/>
          <w:numId w:val="12"/>
        </w:numPr>
        <w:tabs>
          <w:tab w:val="left" w:pos="1002"/>
        </w:tabs>
        <w:spacing w:before="176" w:line="272" w:lineRule="auto"/>
        <w:ind w:right="150"/>
        <w:jc w:val="both"/>
      </w:pPr>
      <w:r w:rsidRPr="00BC597A">
        <w:rPr>
          <w:b/>
          <w:spacing w:val="-1"/>
        </w:rPr>
        <w:t>Coherence:</w:t>
      </w:r>
      <w:r w:rsidRPr="00BC597A">
        <w:rPr>
          <w:b/>
          <w:spacing w:val="7"/>
        </w:rPr>
        <w:t xml:space="preserve"> </w:t>
      </w:r>
      <w:r w:rsidRPr="00222DC5">
        <w:rPr>
          <w:color w:val="303030"/>
        </w:rPr>
        <w:t>The</w:t>
      </w:r>
      <w:r w:rsidRPr="00222DC5">
        <w:rPr>
          <w:color w:val="303030"/>
          <w:spacing w:val="7"/>
        </w:rPr>
        <w:t xml:space="preserve"> </w:t>
      </w:r>
      <w:r w:rsidRPr="00222DC5">
        <w:rPr>
          <w:color w:val="303030"/>
        </w:rPr>
        <w:t>extent</w:t>
      </w:r>
      <w:r w:rsidRPr="00222DC5">
        <w:rPr>
          <w:color w:val="303030"/>
          <w:spacing w:val="8"/>
        </w:rPr>
        <w:t xml:space="preserve"> </w:t>
      </w:r>
      <w:r w:rsidRPr="00222DC5">
        <w:rPr>
          <w:color w:val="303030"/>
          <w:spacing w:val="1"/>
        </w:rPr>
        <w:t>to</w:t>
      </w:r>
      <w:r w:rsidRPr="00222DC5">
        <w:rPr>
          <w:color w:val="303030"/>
          <w:spacing w:val="9"/>
        </w:rPr>
        <w:t xml:space="preserve"> </w:t>
      </w:r>
      <w:r w:rsidRPr="00222DC5">
        <w:rPr>
          <w:color w:val="303030"/>
          <w:spacing w:val="-1"/>
        </w:rPr>
        <w:t>which</w:t>
      </w:r>
      <w:r w:rsidRPr="00222DC5">
        <w:rPr>
          <w:color w:val="303030"/>
          <w:spacing w:val="8"/>
        </w:rPr>
        <w:t xml:space="preserve"> </w:t>
      </w:r>
      <w:r w:rsidRPr="00222DC5">
        <w:rPr>
          <w:color w:val="303030"/>
          <w:spacing w:val="-1"/>
        </w:rPr>
        <w:t>other</w:t>
      </w:r>
      <w:r w:rsidRPr="00222DC5">
        <w:rPr>
          <w:color w:val="303030"/>
          <w:spacing w:val="8"/>
        </w:rPr>
        <w:t xml:space="preserve"> </w:t>
      </w:r>
      <w:r w:rsidRPr="00222DC5">
        <w:rPr>
          <w:color w:val="303030"/>
          <w:spacing w:val="-1"/>
        </w:rPr>
        <w:t>interventions</w:t>
      </w:r>
      <w:r w:rsidRPr="00222DC5">
        <w:rPr>
          <w:color w:val="303030"/>
          <w:spacing w:val="8"/>
        </w:rPr>
        <w:t xml:space="preserve"> </w:t>
      </w:r>
      <w:r w:rsidRPr="00222DC5">
        <w:rPr>
          <w:color w:val="303030"/>
        </w:rPr>
        <w:t>(particularly</w:t>
      </w:r>
      <w:r w:rsidRPr="00222DC5">
        <w:rPr>
          <w:color w:val="303030"/>
          <w:spacing w:val="6"/>
        </w:rPr>
        <w:t xml:space="preserve"> </w:t>
      </w:r>
      <w:r w:rsidRPr="00222DC5">
        <w:rPr>
          <w:color w:val="303030"/>
        </w:rPr>
        <w:t>policies)</w:t>
      </w:r>
      <w:r w:rsidRPr="00222DC5">
        <w:rPr>
          <w:color w:val="303030"/>
          <w:spacing w:val="7"/>
        </w:rPr>
        <w:t xml:space="preserve"> </w:t>
      </w:r>
      <w:r w:rsidRPr="00222DC5">
        <w:rPr>
          <w:color w:val="303030"/>
          <w:spacing w:val="-1"/>
        </w:rPr>
        <w:t>supported</w:t>
      </w:r>
      <w:r w:rsidRPr="00222DC5">
        <w:rPr>
          <w:color w:val="303030"/>
          <w:spacing w:val="10"/>
        </w:rPr>
        <w:t xml:space="preserve"> </w:t>
      </w:r>
      <w:r w:rsidRPr="00222DC5">
        <w:rPr>
          <w:color w:val="303030"/>
          <w:spacing w:val="-1"/>
        </w:rPr>
        <w:t>or</w:t>
      </w:r>
      <w:r w:rsidRPr="00222DC5">
        <w:rPr>
          <w:color w:val="303030"/>
          <w:spacing w:val="76"/>
          <w:w w:val="99"/>
        </w:rPr>
        <w:t xml:space="preserve"> </w:t>
      </w:r>
      <w:r w:rsidRPr="00222DC5">
        <w:rPr>
          <w:color w:val="303030"/>
          <w:spacing w:val="-1"/>
        </w:rPr>
        <w:t>undermined</w:t>
      </w:r>
      <w:r w:rsidRPr="00222DC5">
        <w:rPr>
          <w:color w:val="303030"/>
          <w:spacing w:val="13"/>
        </w:rPr>
        <w:t xml:space="preserve"> </w:t>
      </w:r>
      <w:r w:rsidRPr="00222DC5">
        <w:rPr>
          <w:color w:val="303030"/>
        </w:rPr>
        <w:t>the</w:t>
      </w:r>
      <w:r w:rsidRPr="00222DC5">
        <w:rPr>
          <w:color w:val="303030"/>
          <w:spacing w:val="16"/>
        </w:rPr>
        <w:t xml:space="preserve"> </w:t>
      </w:r>
      <w:r w:rsidRPr="00222DC5">
        <w:rPr>
          <w:color w:val="303030"/>
          <w:spacing w:val="-1"/>
        </w:rPr>
        <w:t>intervention</w:t>
      </w:r>
      <w:r w:rsidRPr="00222DC5">
        <w:rPr>
          <w:color w:val="303030"/>
          <w:spacing w:val="13"/>
        </w:rPr>
        <w:t xml:space="preserve"> </w:t>
      </w:r>
      <w:r w:rsidRPr="00222DC5">
        <w:rPr>
          <w:color w:val="303030"/>
        </w:rPr>
        <w:t>and</w:t>
      </w:r>
      <w:r w:rsidRPr="00222DC5">
        <w:rPr>
          <w:color w:val="303030"/>
          <w:spacing w:val="16"/>
        </w:rPr>
        <w:t xml:space="preserve"> </w:t>
      </w:r>
      <w:r w:rsidRPr="00222DC5">
        <w:rPr>
          <w:color w:val="303030"/>
          <w:spacing w:val="-1"/>
        </w:rPr>
        <w:t>vice</w:t>
      </w:r>
      <w:r w:rsidRPr="00222DC5">
        <w:rPr>
          <w:color w:val="303030"/>
          <w:spacing w:val="15"/>
        </w:rPr>
        <w:t xml:space="preserve"> </w:t>
      </w:r>
      <w:r w:rsidRPr="00222DC5">
        <w:rPr>
          <w:color w:val="303030"/>
        </w:rPr>
        <w:t>versa,</w:t>
      </w:r>
      <w:r w:rsidRPr="00222DC5">
        <w:rPr>
          <w:color w:val="303030"/>
          <w:spacing w:val="14"/>
        </w:rPr>
        <w:t xml:space="preserve"> </w:t>
      </w:r>
      <w:r w:rsidRPr="00222DC5">
        <w:rPr>
          <w:color w:val="303030"/>
        </w:rPr>
        <w:t>including</w:t>
      </w:r>
      <w:r w:rsidRPr="00222DC5">
        <w:rPr>
          <w:color w:val="303030"/>
          <w:spacing w:val="14"/>
        </w:rPr>
        <w:t xml:space="preserve"> </w:t>
      </w:r>
      <w:r w:rsidRPr="00222DC5">
        <w:rPr>
          <w:color w:val="303030"/>
          <w:spacing w:val="-1"/>
        </w:rPr>
        <w:t>internal</w:t>
      </w:r>
      <w:r w:rsidRPr="00222DC5">
        <w:rPr>
          <w:color w:val="303030"/>
          <w:spacing w:val="12"/>
        </w:rPr>
        <w:t xml:space="preserve"> </w:t>
      </w:r>
      <w:r w:rsidRPr="00222DC5">
        <w:rPr>
          <w:color w:val="303030"/>
        </w:rPr>
        <w:t>coherence</w:t>
      </w:r>
      <w:r w:rsidRPr="00222DC5">
        <w:rPr>
          <w:color w:val="303030"/>
          <w:spacing w:val="19"/>
        </w:rPr>
        <w:t xml:space="preserve"> </w:t>
      </w:r>
      <w:r w:rsidRPr="00222DC5">
        <w:rPr>
          <w:color w:val="303030"/>
          <w:spacing w:val="-1"/>
        </w:rPr>
        <w:t>and</w:t>
      </w:r>
      <w:r w:rsidRPr="00222DC5">
        <w:rPr>
          <w:color w:val="303030"/>
          <w:spacing w:val="15"/>
        </w:rPr>
        <w:t xml:space="preserve"> </w:t>
      </w:r>
      <w:r w:rsidRPr="00222DC5">
        <w:rPr>
          <w:color w:val="303030"/>
          <w:spacing w:val="-1"/>
        </w:rPr>
        <w:t>external</w:t>
      </w:r>
      <w:r w:rsidRPr="00222DC5">
        <w:rPr>
          <w:color w:val="303030"/>
          <w:spacing w:val="75"/>
          <w:w w:val="99"/>
        </w:rPr>
        <w:t xml:space="preserve"> </w:t>
      </w:r>
      <w:r w:rsidRPr="00222DC5">
        <w:rPr>
          <w:color w:val="303030"/>
          <w:spacing w:val="-1"/>
        </w:rPr>
        <w:t>coherence.</w:t>
      </w:r>
    </w:p>
    <w:p w14:paraId="7A492A2C" w14:textId="77777777" w:rsidR="0030624B" w:rsidRPr="00222DC5" w:rsidRDefault="007C391C">
      <w:pPr>
        <w:pStyle w:val="BodyText"/>
        <w:numPr>
          <w:ilvl w:val="1"/>
          <w:numId w:val="12"/>
        </w:numPr>
        <w:tabs>
          <w:tab w:val="left" w:pos="1002"/>
        </w:tabs>
        <w:spacing w:before="176" w:line="272" w:lineRule="auto"/>
        <w:ind w:right="155"/>
        <w:jc w:val="both"/>
      </w:pPr>
      <w:r w:rsidRPr="00BC597A">
        <w:rPr>
          <w:b/>
          <w:spacing w:val="-1"/>
        </w:rPr>
        <w:t>Effectiveness:</w:t>
      </w:r>
      <w:r w:rsidRPr="00BC597A">
        <w:rPr>
          <w:b/>
          <w:spacing w:val="19"/>
        </w:rPr>
        <w:t xml:space="preserve"> </w:t>
      </w:r>
      <w:r w:rsidRPr="00222DC5">
        <w:rPr>
          <w:color w:val="303030"/>
        </w:rPr>
        <w:t>The</w:t>
      </w:r>
      <w:r w:rsidRPr="00222DC5">
        <w:rPr>
          <w:color w:val="303030"/>
          <w:spacing w:val="15"/>
        </w:rPr>
        <w:t xml:space="preserve"> </w:t>
      </w:r>
      <w:r w:rsidRPr="00222DC5">
        <w:rPr>
          <w:color w:val="303030"/>
        </w:rPr>
        <w:t>extent</w:t>
      </w:r>
      <w:r w:rsidRPr="00222DC5">
        <w:rPr>
          <w:color w:val="303030"/>
          <w:spacing w:val="18"/>
        </w:rPr>
        <w:t xml:space="preserve"> </w:t>
      </w:r>
      <w:r w:rsidRPr="00222DC5">
        <w:rPr>
          <w:color w:val="303030"/>
          <w:spacing w:val="-1"/>
        </w:rPr>
        <w:t>to</w:t>
      </w:r>
      <w:r w:rsidRPr="00222DC5">
        <w:rPr>
          <w:color w:val="303030"/>
          <w:spacing w:val="18"/>
        </w:rPr>
        <w:t xml:space="preserve"> </w:t>
      </w:r>
      <w:r w:rsidRPr="00222DC5">
        <w:rPr>
          <w:color w:val="303030"/>
        </w:rPr>
        <w:t>which</w:t>
      </w:r>
      <w:r w:rsidRPr="00222DC5">
        <w:rPr>
          <w:color w:val="303030"/>
          <w:spacing w:val="15"/>
        </w:rPr>
        <w:t xml:space="preserve"> </w:t>
      </w:r>
      <w:r w:rsidRPr="00222DC5">
        <w:rPr>
          <w:color w:val="303030"/>
        </w:rPr>
        <w:t>the</w:t>
      </w:r>
      <w:r w:rsidRPr="00222DC5">
        <w:rPr>
          <w:color w:val="303030"/>
          <w:spacing w:val="18"/>
        </w:rPr>
        <w:t xml:space="preserve"> </w:t>
      </w:r>
      <w:r w:rsidRPr="00222DC5">
        <w:rPr>
          <w:color w:val="303030"/>
          <w:spacing w:val="-1"/>
        </w:rPr>
        <w:t>intervention</w:t>
      </w:r>
      <w:r w:rsidRPr="00222DC5">
        <w:rPr>
          <w:color w:val="303030"/>
          <w:spacing w:val="20"/>
        </w:rPr>
        <w:t xml:space="preserve"> </w:t>
      </w:r>
      <w:r w:rsidRPr="00222DC5">
        <w:rPr>
          <w:color w:val="303030"/>
          <w:spacing w:val="-1"/>
        </w:rPr>
        <w:t>achieved,</w:t>
      </w:r>
      <w:r w:rsidRPr="00222DC5">
        <w:rPr>
          <w:color w:val="303030"/>
          <w:spacing w:val="18"/>
        </w:rPr>
        <w:t xml:space="preserve"> </w:t>
      </w:r>
      <w:r w:rsidRPr="00222DC5">
        <w:rPr>
          <w:color w:val="303030"/>
          <w:spacing w:val="-1"/>
        </w:rPr>
        <w:t>or</w:t>
      </w:r>
      <w:r w:rsidRPr="00222DC5">
        <w:rPr>
          <w:color w:val="303030"/>
          <w:spacing w:val="17"/>
        </w:rPr>
        <w:t xml:space="preserve"> </w:t>
      </w:r>
      <w:r w:rsidRPr="00222DC5">
        <w:rPr>
          <w:color w:val="303030"/>
          <w:spacing w:val="-1"/>
        </w:rPr>
        <w:t>is</w:t>
      </w:r>
      <w:r w:rsidRPr="00222DC5">
        <w:rPr>
          <w:color w:val="303030"/>
          <w:spacing w:val="19"/>
        </w:rPr>
        <w:t xml:space="preserve"> </w:t>
      </w:r>
      <w:r w:rsidRPr="00222DC5">
        <w:rPr>
          <w:color w:val="303030"/>
        </w:rPr>
        <w:t>expected</w:t>
      </w:r>
      <w:r w:rsidRPr="00222DC5">
        <w:rPr>
          <w:color w:val="303030"/>
          <w:spacing w:val="15"/>
        </w:rPr>
        <w:t xml:space="preserve"> </w:t>
      </w:r>
      <w:r w:rsidRPr="00222DC5">
        <w:rPr>
          <w:color w:val="303030"/>
          <w:spacing w:val="1"/>
        </w:rPr>
        <w:t>to</w:t>
      </w:r>
      <w:r w:rsidRPr="00222DC5">
        <w:rPr>
          <w:color w:val="303030"/>
          <w:spacing w:val="15"/>
        </w:rPr>
        <w:t xml:space="preserve"> </w:t>
      </w:r>
      <w:r w:rsidRPr="00222DC5">
        <w:rPr>
          <w:color w:val="303030"/>
        </w:rPr>
        <w:t>achieve,</w:t>
      </w:r>
      <w:r w:rsidRPr="00222DC5">
        <w:rPr>
          <w:color w:val="303030"/>
          <w:spacing w:val="18"/>
        </w:rPr>
        <w:t xml:space="preserve"> </w:t>
      </w:r>
      <w:r w:rsidRPr="00222DC5">
        <w:rPr>
          <w:color w:val="303030"/>
          <w:spacing w:val="-1"/>
        </w:rPr>
        <w:t>its</w:t>
      </w:r>
      <w:r w:rsidRPr="00222DC5">
        <w:rPr>
          <w:color w:val="303030"/>
          <w:spacing w:val="65"/>
          <w:w w:val="99"/>
        </w:rPr>
        <w:t xml:space="preserve"> </w:t>
      </w:r>
      <w:r w:rsidRPr="00222DC5">
        <w:rPr>
          <w:color w:val="303030"/>
          <w:spacing w:val="-1"/>
        </w:rPr>
        <w:t>objectives</w:t>
      </w:r>
      <w:r w:rsidRPr="00222DC5">
        <w:rPr>
          <w:color w:val="303030"/>
          <w:spacing w:val="-7"/>
        </w:rPr>
        <w:t xml:space="preserve"> </w:t>
      </w:r>
      <w:r w:rsidRPr="00222DC5">
        <w:rPr>
          <w:color w:val="303030"/>
        </w:rPr>
        <w:t>and</w:t>
      </w:r>
      <w:r w:rsidRPr="00222DC5">
        <w:rPr>
          <w:color w:val="303030"/>
          <w:spacing w:val="-8"/>
        </w:rPr>
        <w:t xml:space="preserve"> </w:t>
      </w:r>
      <w:r w:rsidRPr="00222DC5">
        <w:rPr>
          <w:color w:val="303030"/>
        </w:rPr>
        <w:t>its</w:t>
      </w:r>
      <w:r w:rsidRPr="00222DC5">
        <w:rPr>
          <w:color w:val="303030"/>
          <w:spacing w:val="-6"/>
        </w:rPr>
        <w:t xml:space="preserve"> </w:t>
      </w:r>
      <w:r w:rsidRPr="00222DC5">
        <w:rPr>
          <w:color w:val="303030"/>
          <w:spacing w:val="-1"/>
        </w:rPr>
        <w:t>results,</w:t>
      </w:r>
      <w:r w:rsidRPr="00222DC5">
        <w:rPr>
          <w:color w:val="303030"/>
          <w:spacing w:val="-6"/>
        </w:rPr>
        <w:t xml:space="preserve"> </w:t>
      </w:r>
      <w:r w:rsidRPr="00222DC5">
        <w:rPr>
          <w:color w:val="303030"/>
          <w:spacing w:val="-1"/>
        </w:rPr>
        <w:t>including</w:t>
      </w:r>
      <w:r w:rsidRPr="00222DC5">
        <w:rPr>
          <w:color w:val="303030"/>
          <w:spacing w:val="-6"/>
        </w:rPr>
        <w:t xml:space="preserve"> </w:t>
      </w:r>
      <w:r w:rsidRPr="00222DC5">
        <w:rPr>
          <w:color w:val="303030"/>
          <w:spacing w:val="1"/>
        </w:rPr>
        <w:t>any</w:t>
      </w:r>
      <w:r w:rsidRPr="00222DC5">
        <w:rPr>
          <w:color w:val="303030"/>
          <w:spacing w:val="-11"/>
        </w:rPr>
        <w:t xml:space="preserve"> </w:t>
      </w:r>
      <w:r w:rsidRPr="00222DC5">
        <w:rPr>
          <w:color w:val="303030"/>
          <w:spacing w:val="-1"/>
        </w:rPr>
        <w:t>differential</w:t>
      </w:r>
      <w:r w:rsidRPr="00222DC5">
        <w:rPr>
          <w:color w:val="303030"/>
          <w:spacing w:val="-9"/>
        </w:rPr>
        <w:t xml:space="preserve"> </w:t>
      </w:r>
      <w:r w:rsidRPr="00222DC5">
        <w:rPr>
          <w:color w:val="303030"/>
        </w:rPr>
        <w:t>results</w:t>
      </w:r>
      <w:r w:rsidRPr="00222DC5">
        <w:rPr>
          <w:color w:val="303030"/>
          <w:spacing w:val="-6"/>
        </w:rPr>
        <w:t xml:space="preserve"> </w:t>
      </w:r>
      <w:r w:rsidRPr="00222DC5">
        <w:rPr>
          <w:color w:val="303030"/>
        </w:rPr>
        <w:t>across</w:t>
      </w:r>
      <w:r w:rsidRPr="00222DC5">
        <w:rPr>
          <w:color w:val="303030"/>
          <w:spacing w:val="-7"/>
        </w:rPr>
        <w:t xml:space="preserve"> </w:t>
      </w:r>
      <w:r w:rsidRPr="00222DC5">
        <w:rPr>
          <w:color w:val="303030"/>
          <w:spacing w:val="-1"/>
        </w:rPr>
        <w:t>groups.</w:t>
      </w:r>
    </w:p>
    <w:p w14:paraId="63E3C880" w14:textId="77777777" w:rsidR="0030624B" w:rsidRPr="00BC597A" w:rsidRDefault="007C391C">
      <w:pPr>
        <w:pStyle w:val="BodyText"/>
        <w:numPr>
          <w:ilvl w:val="1"/>
          <w:numId w:val="12"/>
        </w:numPr>
        <w:tabs>
          <w:tab w:val="left" w:pos="1002"/>
        </w:tabs>
        <w:spacing w:before="178" w:line="272" w:lineRule="auto"/>
        <w:ind w:right="351"/>
      </w:pPr>
      <w:r w:rsidRPr="00BC597A">
        <w:rPr>
          <w:b/>
          <w:spacing w:val="-1"/>
        </w:rPr>
        <w:t>Efficiency:</w:t>
      </w:r>
      <w:r w:rsidRPr="00BC597A">
        <w:rPr>
          <w:b/>
          <w:spacing w:val="38"/>
        </w:rPr>
        <w:t xml:space="preserve"> </w:t>
      </w:r>
      <w:r w:rsidRPr="00222DC5">
        <w:t>The</w:t>
      </w:r>
      <w:r w:rsidRPr="00222DC5">
        <w:rPr>
          <w:spacing w:val="-6"/>
        </w:rPr>
        <w:t xml:space="preserve"> </w:t>
      </w:r>
      <w:r w:rsidRPr="00222DC5">
        <w:rPr>
          <w:spacing w:val="-1"/>
        </w:rPr>
        <w:t>extent</w:t>
      </w:r>
      <w:r w:rsidRPr="00222DC5">
        <w:rPr>
          <w:spacing w:val="-4"/>
        </w:rPr>
        <w:t xml:space="preserve"> </w:t>
      </w:r>
      <w:r w:rsidRPr="00222DC5">
        <w:rPr>
          <w:spacing w:val="-1"/>
        </w:rPr>
        <w:t>to</w:t>
      </w:r>
      <w:r w:rsidRPr="00222DC5">
        <w:rPr>
          <w:spacing w:val="-5"/>
        </w:rPr>
        <w:t xml:space="preserve"> </w:t>
      </w:r>
      <w:r w:rsidRPr="00222DC5">
        <w:rPr>
          <w:spacing w:val="-1"/>
        </w:rPr>
        <w:t>which</w:t>
      </w:r>
      <w:r w:rsidRPr="00222DC5">
        <w:rPr>
          <w:spacing w:val="-6"/>
        </w:rPr>
        <w:t xml:space="preserve"> </w:t>
      </w:r>
      <w:r w:rsidRPr="00222DC5">
        <w:t>the</w:t>
      </w:r>
      <w:r w:rsidRPr="00222DC5">
        <w:rPr>
          <w:spacing w:val="-4"/>
        </w:rPr>
        <w:t xml:space="preserve"> </w:t>
      </w:r>
      <w:r w:rsidRPr="00222DC5">
        <w:rPr>
          <w:spacing w:val="-1"/>
        </w:rPr>
        <w:t>intervention</w:t>
      </w:r>
      <w:r w:rsidRPr="00222DC5">
        <w:rPr>
          <w:spacing w:val="-5"/>
        </w:rPr>
        <w:t xml:space="preserve"> </w:t>
      </w:r>
      <w:r w:rsidRPr="00222DC5">
        <w:rPr>
          <w:spacing w:val="-1"/>
        </w:rPr>
        <w:t>delivered</w:t>
      </w:r>
      <w:r w:rsidRPr="00222DC5">
        <w:rPr>
          <w:spacing w:val="-6"/>
        </w:rPr>
        <w:t xml:space="preserve"> </w:t>
      </w:r>
      <w:r w:rsidRPr="00222DC5">
        <w:rPr>
          <w:spacing w:val="-1"/>
        </w:rPr>
        <w:t>results</w:t>
      </w:r>
      <w:r w:rsidRPr="00222DC5">
        <w:rPr>
          <w:spacing w:val="-5"/>
        </w:rPr>
        <w:t xml:space="preserve"> </w:t>
      </w:r>
      <w:r w:rsidRPr="00222DC5">
        <w:rPr>
          <w:spacing w:val="-1"/>
        </w:rPr>
        <w:t>in</w:t>
      </w:r>
      <w:r w:rsidRPr="00222DC5">
        <w:rPr>
          <w:spacing w:val="-5"/>
        </w:rPr>
        <w:t xml:space="preserve"> </w:t>
      </w:r>
      <w:r w:rsidRPr="00222DC5">
        <w:rPr>
          <w:spacing w:val="-1"/>
        </w:rPr>
        <w:t>an</w:t>
      </w:r>
      <w:r w:rsidRPr="00222DC5">
        <w:rPr>
          <w:spacing w:val="-4"/>
        </w:rPr>
        <w:t xml:space="preserve"> </w:t>
      </w:r>
      <w:r w:rsidRPr="00222DC5">
        <w:t>economic</w:t>
      </w:r>
      <w:r w:rsidRPr="00222DC5">
        <w:rPr>
          <w:spacing w:val="-7"/>
        </w:rPr>
        <w:t xml:space="preserve"> </w:t>
      </w:r>
      <w:r w:rsidRPr="00222DC5">
        <w:rPr>
          <w:spacing w:val="-1"/>
        </w:rPr>
        <w:t>and</w:t>
      </w:r>
      <w:r w:rsidRPr="00222DC5">
        <w:rPr>
          <w:spacing w:val="-5"/>
        </w:rPr>
        <w:t xml:space="preserve"> </w:t>
      </w:r>
      <w:r w:rsidRPr="00222DC5">
        <w:t>timely</w:t>
      </w:r>
      <w:r w:rsidRPr="00222DC5">
        <w:rPr>
          <w:spacing w:val="93"/>
          <w:w w:val="99"/>
        </w:rPr>
        <w:t xml:space="preserve"> </w:t>
      </w:r>
      <w:r w:rsidRPr="00222DC5">
        <w:rPr>
          <w:spacing w:val="-2"/>
        </w:rPr>
        <w:t>way.</w:t>
      </w:r>
    </w:p>
    <w:p w14:paraId="348FD3B5" w14:textId="77777777" w:rsidR="00222DC5" w:rsidRPr="00222DC5" w:rsidRDefault="00222DC5">
      <w:pPr>
        <w:pStyle w:val="BodyText"/>
        <w:numPr>
          <w:ilvl w:val="1"/>
          <w:numId w:val="12"/>
        </w:numPr>
        <w:tabs>
          <w:tab w:val="left" w:pos="1002"/>
        </w:tabs>
        <w:spacing w:before="178" w:line="272" w:lineRule="auto"/>
        <w:ind w:right="351"/>
      </w:pPr>
      <w:r w:rsidRPr="00BC597A">
        <w:rPr>
          <w:b/>
          <w:spacing w:val="-1"/>
        </w:rPr>
        <w:t>EU-</w:t>
      </w:r>
      <w:r w:rsidRPr="00BC597A">
        <w:rPr>
          <w:b/>
        </w:rPr>
        <w:t>added value:</w:t>
      </w:r>
      <w:r w:rsidRPr="00222DC5">
        <w:t xml:space="preserve"> The changes which it can reasonably be argued are due to the EU intervention.</w:t>
      </w:r>
    </w:p>
    <w:p w14:paraId="1F288502" w14:textId="77777777" w:rsidR="0030624B" w:rsidRDefault="0030624B">
      <w:pPr>
        <w:spacing w:before="11"/>
        <w:rPr>
          <w:rFonts w:ascii="Arial" w:eastAsia="Arial" w:hAnsi="Arial" w:cs="Arial"/>
          <w:sz w:val="15"/>
          <w:szCs w:val="15"/>
        </w:rPr>
      </w:pPr>
      <w:bookmarkStart w:id="0" w:name="_bookmark0"/>
      <w:bookmarkEnd w:id="0"/>
    </w:p>
    <w:p w14:paraId="70835CE3" w14:textId="0CC41892" w:rsidR="0030624B" w:rsidRDefault="007C391C">
      <w:pPr>
        <w:pStyle w:val="BodyText"/>
        <w:spacing w:line="270" w:lineRule="auto"/>
        <w:ind w:left="281" w:right="110" w:firstLine="0"/>
        <w:jc w:val="both"/>
      </w:pPr>
      <w:r>
        <w:rPr>
          <w:spacing w:val="-1"/>
        </w:rPr>
        <w:t>It</w:t>
      </w:r>
      <w:r>
        <w:rPr>
          <w:spacing w:val="15"/>
        </w:rPr>
        <w:t xml:space="preserve"> </w:t>
      </w:r>
      <w:r>
        <w:rPr>
          <w:spacing w:val="-1"/>
        </w:rPr>
        <w:t>is</w:t>
      </w:r>
      <w:r>
        <w:rPr>
          <w:spacing w:val="16"/>
        </w:rPr>
        <w:t xml:space="preserve"> </w:t>
      </w:r>
      <w:r>
        <w:rPr>
          <w:spacing w:val="-1"/>
        </w:rPr>
        <w:t>expected</w:t>
      </w:r>
      <w:r>
        <w:rPr>
          <w:spacing w:val="15"/>
        </w:rPr>
        <w:t xml:space="preserve"> </w:t>
      </w:r>
      <w:r>
        <w:t>that</w:t>
      </w:r>
      <w:r>
        <w:rPr>
          <w:spacing w:val="16"/>
        </w:rPr>
        <w:t xml:space="preserve"> </w:t>
      </w:r>
      <w:r>
        <w:rPr>
          <w:spacing w:val="-1"/>
        </w:rPr>
        <w:t>the</w:t>
      </w:r>
      <w:r>
        <w:rPr>
          <w:spacing w:val="14"/>
        </w:rPr>
        <w:t xml:space="preserve"> </w:t>
      </w:r>
      <w:r>
        <w:t>selected</w:t>
      </w:r>
      <w:r>
        <w:rPr>
          <w:spacing w:val="15"/>
        </w:rPr>
        <w:t xml:space="preserve"> </w:t>
      </w:r>
      <w:r>
        <w:rPr>
          <w:spacing w:val="-1"/>
        </w:rPr>
        <w:t>evaluation</w:t>
      </w:r>
      <w:r>
        <w:rPr>
          <w:spacing w:val="14"/>
        </w:rPr>
        <w:t xml:space="preserve"> </w:t>
      </w:r>
      <w:r>
        <w:t>team</w:t>
      </w:r>
      <w:r>
        <w:rPr>
          <w:spacing w:val="20"/>
        </w:rPr>
        <w:t xml:space="preserve"> </w:t>
      </w:r>
      <w:r>
        <w:rPr>
          <w:spacing w:val="-1"/>
        </w:rPr>
        <w:t>prepares</w:t>
      </w:r>
      <w:r>
        <w:rPr>
          <w:spacing w:val="16"/>
        </w:rPr>
        <w:t xml:space="preserve"> </w:t>
      </w:r>
      <w:r>
        <w:rPr>
          <w:spacing w:val="-1"/>
        </w:rPr>
        <w:t>detailed</w:t>
      </w:r>
      <w:r>
        <w:rPr>
          <w:spacing w:val="15"/>
        </w:rPr>
        <w:t xml:space="preserve"> </w:t>
      </w:r>
      <w:r>
        <w:t>interview</w:t>
      </w:r>
      <w:r>
        <w:rPr>
          <w:spacing w:val="13"/>
        </w:rPr>
        <w:t xml:space="preserve"> </w:t>
      </w:r>
      <w:r>
        <w:t>guides</w:t>
      </w:r>
      <w:r>
        <w:rPr>
          <w:spacing w:val="17"/>
        </w:rPr>
        <w:t xml:space="preserve"> </w:t>
      </w:r>
      <w:r>
        <w:rPr>
          <w:spacing w:val="-1"/>
        </w:rPr>
        <w:t>corresponding</w:t>
      </w:r>
      <w:r>
        <w:rPr>
          <w:spacing w:val="14"/>
        </w:rPr>
        <w:t xml:space="preserve"> </w:t>
      </w:r>
      <w:r>
        <w:rPr>
          <w:spacing w:val="-1"/>
        </w:rPr>
        <w:t>to</w:t>
      </w:r>
      <w:r>
        <w:rPr>
          <w:spacing w:val="73"/>
          <w:w w:val="99"/>
        </w:rPr>
        <w:t xml:space="preserve"> </w:t>
      </w:r>
      <w:r>
        <w:rPr>
          <w:spacing w:val="-1"/>
        </w:rPr>
        <w:t>each</w:t>
      </w:r>
      <w:r>
        <w:rPr>
          <w:spacing w:val="-19"/>
        </w:rPr>
        <w:t xml:space="preserve"> </w:t>
      </w:r>
      <w:r>
        <w:rPr>
          <w:spacing w:val="-1"/>
        </w:rPr>
        <w:t>target</w:t>
      </w:r>
      <w:r>
        <w:rPr>
          <w:spacing w:val="-18"/>
        </w:rPr>
        <w:t xml:space="preserve"> </w:t>
      </w:r>
      <w:r>
        <w:t>group</w:t>
      </w:r>
      <w:r>
        <w:rPr>
          <w:spacing w:val="-16"/>
        </w:rPr>
        <w:t xml:space="preserve"> </w:t>
      </w:r>
      <w:r>
        <w:rPr>
          <w:spacing w:val="-1"/>
        </w:rPr>
        <w:t>and</w:t>
      </w:r>
      <w:r>
        <w:rPr>
          <w:spacing w:val="-17"/>
        </w:rPr>
        <w:t xml:space="preserve"> </w:t>
      </w:r>
      <w:r>
        <w:t>evaluation</w:t>
      </w:r>
      <w:r>
        <w:rPr>
          <w:spacing w:val="-18"/>
        </w:rPr>
        <w:t xml:space="preserve"> </w:t>
      </w:r>
      <w:r>
        <w:rPr>
          <w:spacing w:val="-1"/>
        </w:rPr>
        <w:t>criteria,</w:t>
      </w:r>
      <w:r>
        <w:rPr>
          <w:spacing w:val="-18"/>
        </w:rPr>
        <w:t xml:space="preserve"> </w:t>
      </w:r>
      <w:r>
        <w:t>reviewed</w:t>
      </w:r>
      <w:r>
        <w:rPr>
          <w:spacing w:val="-19"/>
        </w:rPr>
        <w:t xml:space="preserve"> </w:t>
      </w:r>
      <w:r>
        <w:t>and</w:t>
      </w:r>
      <w:r>
        <w:rPr>
          <w:spacing w:val="-16"/>
        </w:rPr>
        <w:t xml:space="preserve"> </w:t>
      </w:r>
      <w:r>
        <w:rPr>
          <w:spacing w:val="-1"/>
        </w:rPr>
        <w:t>approved</w:t>
      </w:r>
      <w:r>
        <w:rPr>
          <w:spacing w:val="-18"/>
        </w:rPr>
        <w:t xml:space="preserve"> </w:t>
      </w:r>
      <w:r>
        <w:rPr>
          <w:spacing w:val="2"/>
        </w:rPr>
        <w:t>by</w:t>
      </w:r>
      <w:r>
        <w:rPr>
          <w:spacing w:val="-21"/>
        </w:rPr>
        <w:t xml:space="preserve"> </w:t>
      </w:r>
      <w:r>
        <w:t>CENN.</w:t>
      </w:r>
      <w:r>
        <w:rPr>
          <w:spacing w:val="-18"/>
        </w:rPr>
        <w:t xml:space="preserve"> </w:t>
      </w:r>
    </w:p>
    <w:p w14:paraId="7A8F7562" w14:textId="77777777" w:rsidR="0030624B" w:rsidRDefault="0030624B">
      <w:pPr>
        <w:spacing w:before="8"/>
        <w:rPr>
          <w:rFonts w:ascii="Arial" w:eastAsia="Arial" w:hAnsi="Arial" w:cs="Arial"/>
          <w:sz w:val="15"/>
          <w:szCs w:val="15"/>
        </w:rPr>
      </w:pPr>
    </w:p>
    <w:p w14:paraId="6C9739CB" w14:textId="77777777" w:rsidR="0030624B" w:rsidRDefault="007C391C">
      <w:pPr>
        <w:pStyle w:val="BodyText"/>
        <w:ind w:left="281" w:firstLine="0"/>
        <w:jc w:val="both"/>
        <w:rPr>
          <w:spacing w:val="-1"/>
        </w:rPr>
      </w:pPr>
      <w:r>
        <w:t>The</w:t>
      </w:r>
      <w:r>
        <w:rPr>
          <w:spacing w:val="-9"/>
        </w:rPr>
        <w:t xml:space="preserve"> </w:t>
      </w:r>
      <w:r>
        <w:rPr>
          <w:spacing w:val="-1"/>
        </w:rPr>
        <w:t>general</w:t>
      </w:r>
      <w:r>
        <w:rPr>
          <w:spacing w:val="-9"/>
        </w:rPr>
        <w:t xml:space="preserve"> </w:t>
      </w:r>
      <w:r>
        <w:t>evaluation</w:t>
      </w:r>
      <w:r>
        <w:rPr>
          <w:spacing w:val="-8"/>
        </w:rPr>
        <w:t xml:space="preserve"> </w:t>
      </w:r>
      <w:r>
        <w:t>questions</w:t>
      </w:r>
      <w:r>
        <w:rPr>
          <w:spacing w:val="-8"/>
        </w:rPr>
        <w:t xml:space="preserve"> </w:t>
      </w:r>
      <w:r>
        <w:rPr>
          <w:spacing w:val="-1"/>
        </w:rPr>
        <w:t>are</w:t>
      </w:r>
      <w:r>
        <w:rPr>
          <w:spacing w:val="-6"/>
        </w:rPr>
        <w:t xml:space="preserve"> </w:t>
      </w:r>
      <w:r>
        <w:rPr>
          <w:spacing w:val="-1"/>
        </w:rPr>
        <w:t>provided</w:t>
      </w:r>
      <w:r>
        <w:rPr>
          <w:spacing w:val="-7"/>
        </w:rPr>
        <w:t xml:space="preserve"> </w:t>
      </w:r>
      <w:r>
        <w:rPr>
          <w:spacing w:val="-1"/>
        </w:rPr>
        <w:t>below:</w:t>
      </w:r>
    </w:p>
    <w:p w14:paraId="608A3ABE" w14:textId="77777777" w:rsidR="0010321B" w:rsidRDefault="0010321B">
      <w:pPr>
        <w:pStyle w:val="BodyText"/>
        <w:ind w:left="281" w:firstLine="0"/>
        <w:jc w:val="both"/>
        <w:rPr>
          <w:spacing w:val="-1"/>
        </w:rPr>
      </w:pPr>
    </w:p>
    <w:p w14:paraId="58487771" w14:textId="77777777" w:rsidR="0030624B" w:rsidRDefault="007C391C">
      <w:pPr>
        <w:ind w:left="281"/>
        <w:jc w:val="both"/>
        <w:rPr>
          <w:rFonts w:ascii="Arial" w:eastAsia="Arial" w:hAnsi="Arial" w:cs="Arial"/>
          <w:sz w:val="20"/>
          <w:szCs w:val="20"/>
        </w:rPr>
      </w:pPr>
      <w:r>
        <w:rPr>
          <w:rFonts w:ascii="Arial"/>
          <w:i/>
          <w:sz w:val="20"/>
          <w:u w:val="single" w:color="000000"/>
        </w:rPr>
        <w:t>Relevance</w:t>
      </w:r>
    </w:p>
    <w:p w14:paraId="2C35FE34" w14:textId="1E628266" w:rsidR="0010321B" w:rsidRDefault="0010321B" w:rsidP="00BC597A">
      <w:pPr>
        <w:pStyle w:val="BodyText"/>
        <w:numPr>
          <w:ilvl w:val="0"/>
          <w:numId w:val="24"/>
        </w:numPr>
        <w:tabs>
          <w:tab w:val="left" w:pos="1002"/>
        </w:tabs>
        <w:spacing w:before="33" w:line="276" w:lineRule="auto"/>
        <w:ind w:right="117"/>
      </w:pPr>
      <w:r>
        <w:t>To what extent have the (original) objectives proven to be appropriate for the project?</w:t>
      </w:r>
    </w:p>
    <w:p w14:paraId="2E65EC4E" w14:textId="04782CD7" w:rsidR="0010321B" w:rsidRDefault="0010321B" w:rsidP="00BC597A">
      <w:pPr>
        <w:pStyle w:val="BodyText"/>
        <w:numPr>
          <w:ilvl w:val="0"/>
          <w:numId w:val="24"/>
        </w:numPr>
        <w:tabs>
          <w:tab w:val="left" w:pos="1002"/>
        </w:tabs>
        <w:spacing w:before="33" w:line="276" w:lineRule="auto"/>
        <w:ind w:right="117"/>
      </w:pPr>
      <w:r>
        <w:t>How well did the (original) objectives correspond to the needs and p</w:t>
      </w:r>
      <w:r w:rsidR="002E70D8">
        <w:t>riorities of the target groups</w:t>
      </w:r>
      <w:r>
        <w:t>?</w:t>
      </w:r>
    </w:p>
    <w:p w14:paraId="0A206244" w14:textId="77777777" w:rsidR="0030624B" w:rsidRDefault="0030624B">
      <w:pPr>
        <w:spacing w:before="11"/>
        <w:rPr>
          <w:rFonts w:ascii="Arial" w:eastAsia="Arial" w:hAnsi="Arial" w:cs="Arial"/>
        </w:rPr>
      </w:pPr>
    </w:p>
    <w:p w14:paraId="176674D1" w14:textId="77777777" w:rsidR="0030624B" w:rsidRDefault="007C391C">
      <w:pPr>
        <w:ind w:left="281"/>
        <w:jc w:val="both"/>
        <w:rPr>
          <w:rFonts w:ascii="Arial" w:eastAsia="Arial" w:hAnsi="Arial" w:cs="Arial"/>
          <w:sz w:val="20"/>
          <w:szCs w:val="20"/>
        </w:rPr>
      </w:pPr>
      <w:r>
        <w:rPr>
          <w:rFonts w:ascii="Arial"/>
          <w:i/>
          <w:spacing w:val="-1"/>
          <w:sz w:val="20"/>
          <w:u w:val="single" w:color="000000"/>
        </w:rPr>
        <w:t>Coherence</w:t>
      </w:r>
    </w:p>
    <w:p w14:paraId="1265E0A9" w14:textId="77777777" w:rsidR="0030624B" w:rsidRDefault="007C391C" w:rsidP="00BC597A">
      <w:pPr>
        <w:pStyle w:val="BodyText"/>
        <w:numPr>
          <w:ilvl w:val="0"/>
          <w:numId w:val="23"/>
        </w:numPr>
        <w:tabs>
          <w:tab w:val="left" w:pos="1002"/>
        </w:tabs>
        <w:spacing w:before="1" w:line="276" w:lineRule="auto"/>
        <w:ind w:right="117"/>
      </w:pPr>
      <w:r>
        <w:rPr>
          <w:spacing w:val="1"/>
        </w:rPr>
        <w:t>To</w:t>
      </w:r>
      <w:r>
        <w:rPr>
          <w:spacing w:val="36"/>
        </w:rPr>
        <w:t xml:space="preserve"> </w:t>
      </w:r>
      <w:r>
        <w:rPr>
          <w:spacing w:val="-2"/>
        </w:rPr>
        <w:t>what</w:t>
      </w:r>
      <w:r>
        <w:rPr>
          <w:spacing w:val="39"/>
        </w:rPr>
        <w:t xml:space="preserve"> </w:t>
      </w:r>
      <w:r>
        <w:rPr>
          <w:spacing w:val="-1"/>
        </w:rPr>
        <w:t>extent</w:t>
      </w:r>
      <w:r>
        <w:rPr>
          <w:spacing w:val="39"/>
        </w:rPr>
        <w:t xml:space="preserve"> </w:t>
      </w:r>
      <w:r>
        <w:rPr>
          <w:spacing w:val="-1"/>
        </w:rPr>
        <w:t>has</w:t>
      </w:r>
      <w:r>
        <w:rPr>
          <w:spacing w:val="38"/>
        </w:rPr>
        <w:t xml:space="preserve"> </w:t>
      </w:r>
      <w:r>
        <w:t>the</w:t>
      </w:r>
      <w:r>
        <w:rPr>
          <w:spacing w:val="36"/>
        </w:rPr>
        <w:t xml:space="preserve"> </w:t>
      </w:r>
      <w:r>
        <w:t>project</w:t>
      </w:r>
      <w:r>
        <w:rPr>
          <w:spacing w:val="37"/>
        </w:rPr>
        <w:t xml:space="preserve"> </w:t>
      </w:r>
      <w:r>
        <w:rPr>
          <w:spacing w:val="-1"/>
        </w:rPr>
        <w:t>been</w:t>
      </w:r>
      <w:r>
        <w:rPr>
          <w:spacing w:val="37"/>
        </w:rPr>
        <w:t xml:space="preserve"> </w:t>
      </w:r>
      <w:r>
        <w:t>consistent</w:t>
      </w:r>
      <w:r>
        <w:rPr>
          <w:spacing w:val="41"/>
        </w:rPr>
        <w:t xml:space="preserve"> </w:t>
      </w:r>
      <w:r>
        <w:rPr>
          <w:spacing w:val="-1"/>
        </w:rPr>
        <w:t>with</w:t>
      </w:r>
      <w:r>
        <w:rPr>
          <w:spacing w:val="36"/>
        </w:rPr>
        <w:t xml:space="preserve"> </w:t>
      </w:r>
      <w:r>
        <w:rPr>
          <w:spacing w:val="-1"/>
        </w:rPr>
        <w:t>the</w:t>
      </w:r>
      <w:r>
        <w:rPr>
          <w:spacing w:val="36"/>
        </w:rPr>
        <w:t xml:space="preserve"> </w:t>
      </w:r>
      <w:r>
        <w:t>relevant</w:t>
      </w:r>
      <w:r>
        <w:rPr>
          <w:spacing w:val="37"/>
        </w:rPr>
        <w:t xml:space="preserve"> </w:t>
      </w:r>
      <w:r>
        <w:rPr>
          <w:spacing w:val="-1"/>
        </w:rPr>
        <w:t>international</w:t>
      </w:r>
      <w:r>
        <w:rPr>
          <w:spacing w:val="36"/>
        </w:rPr>
        <w:t xml:space="preserve"> </w:t>
      </w:r>
      <w:r>
        <w:t>norms</w:t>
      </w:r>
      <w:r>
        <w:rPr>
          <w:spacing w:val="39"/>
        </w:rPr>
        <w:t xml:space="preserve"> </w:t>
      </w:r>
      <w:r>
        <w:rPr>
          <w:spacing w:val="-1"/>
        </w:rPr>
        <w:t>and</w:t>
      </w:r>
      <w:r>
        <w:rPr>
          <w:spacing w:val="60"/>
          <w:w w:val="99"/>
        </w:rPr>
        <w:t xml:space="preserve"> </w:t>
      </w:r>
      <w:r>
        <w:rPr>
          <w:spacing w:val="-1"/>
        </w:rPr>
        <w:t>standards</w:t>
      </w:r>
      <w:r>
        <w:rPr>
          <w:spacing w:val="-7"/>
        </w:rPr>
        <w:t xml:space="preserve"> </w:t>
      </w:r>
      <w:r>
        <w:rPr>
          <w:spacing w:val="1"/>
        </w:rPr>
        <w:t>to</w:t>
      </w:r>
      <w:r>
        <w:rPr>
          <w:spacing w:val="-6"/>
        </w:rPr>
        <w:t xml:space="preserve"> </w:t>
      </w:r>
      <w:r>
        <w:rPr>
          <w:spacing w:val="-1"/>
        </w:rPr>
        <w:t>which</w:t>
      </w:r>
      <w:r>
        <w:rPr>
          <w:spacing w:val="-7"/>
        </w:rPr>
        <w:t xml:space="preserve"> </w:t>
      </w:r>
      <w:r>
        <w:t>CENN</w:t>
      </w:r>
      <w:r>
        <w:rPr>
          <w:spacing w:val="-5"/>
        </w:rPr>
        <w:t xml:space="preserve"> </w:t>
      </w:r>
      <w:r>
        <w:rPr>
          <w:spacing w:val="-1"/>
        </w:rPr>
        <w:t>and</w:t>
      </w:r>
      <w:r>
        <w:rPr>
          <w:spacing w:val="-8"/>
        </w:rPr>
        <w:t xml:space="preserve"> </w:t>
      </w:r>
      <w:r w:rsidR="007E2999">
        <w:t>EU</w:t>
      </w:r>
      <w:r>
        <w:rPr>
          <w:spacing w:val="-4"/>
        </w:rPr>
        <w:t xml:space="preserve"> </w:t>
      </w:r>
      <w:r>
        <w:rPr>
          <w:spacing w:val="-1"/>
        </w:rPr>
        <w:t>adhere</w:t>
      </w:r>
      <w:r>
        <w:rPr>
          <w:spacing w:val="-8"/>
        </w:rPr>
        <w:t xml:space="preserve"> </w:t>
      </w:r>
      <w:r>
        <w:t>(e.g.</w:t>
      </w:r>
      <w:r>
        <w:rPr>
          <w:spacing w:val="-7"/>
        </w:rPr>
        <w:t xml:space="preserve"> </w:t>
      </w:r>
      <w:r>
        <w:t>HRBA,</w:t>
      </w:r>
      <w:r>
        <w:rPr>
          <w:spacing w:val="-8"/>
        </w:rPr>
        <w:t xml:space="preserve"> </w:t>
      </w:r>
      <w:r>
        <w:t>SDGs)?</w:t>
      </w:r>
    </w:p>
    <w:p w14:paraId="67AA1414" w14:textId="77777777" w:rsidR="00BD5896" w:rsidRDefault="00BD5896" w:rsidP="00BC597A">
      <w:pPr>
        <w:pStyle w:val="BodyText"/>
        <w:numPr>
          <w:ilvl w:val="0"/>
          <w:numId w:val="23"/>
        </w:numPr>
        <w:tabs>
          <w:tab w:val="left" w:pos="1002"/>
        </w:tabs>
        <w:spacing w:before="1" w:line="276" w:lineRule="auto"/>
        <w:ind w:right="117"/>
      </w:pPr>
      <w:r>
        <w:t>To what extent is this project coherent with other projects that have similar objectives?</w:t>
      </w:r>
    </w:p>
    <w:p w14:paraId="633DE249" w14:textId="77777777" w:rsidR="0030624B" w:rsidRDefault="007C391C">
      <w:pPr>
        <w:spacing w:before="180"/>
        <w:ind w:left="281"/>
        <w:jc w:val="both"/>
        <w:rPr>
          <w:rFonts w:ascii="Arial" w:eastAsia="Arial" w:hAnsi="Arial" w:cs="Arial"/>
          <w:sz w:val="20"/>
          <w:szCs w:val="20"/>
        </w:rPr>
      </w:pPr>
      <w:r>
        <w:rPr>
          <w:rFonts w:ascii="Arial"/>
          <w:i/>
          <w:spacing w:val="-1"/>
          <w:sz w:val="20"/>
          <w:u w:val="single" w:color="000000"/>
        </w:rPr>
        <w:t>Effectiveness</w:t>
      </w:r>
    </w:p>
    <w:p w14:paraId="581EE76E" w14:textId="77777777" w:rsidR="0030624B" w:rsidRDefault="007C391C" w:rsidP="00BC597A">
      <w:pPr>
        <w:pStyle w:val="BodyText"/>
        <w:numPr>
          <w:ilvl w:val="0"/>
          <w:numId w:val="22"/>
        </w:numPr>
        <w:tabs>
          <w:tab w:val="left" w:pos="1002"/>
        </w:tabs>
        <w:spacing w:before="37" w:line="276" w:lineRule="auto"/>
      </w:pPr>
      <w:r>
        <w:rPr>
          <w:spacing w:val="1"/>
        </w:rPr>
        <w:t>To</w:t>
      </w:r>
      <w:r>
        <w:rPr>
          <w:spacing w:val="-8"/>
        </w:rPr>
        <w:t xml:space="preserve"> </w:t>
      </w:r>
      <w:r>
        <w:rPr>
          <w:spacing w:val="-2"/>
        </w:rPr>
        <w:t>what</w:t>
      </w:r>
      <w:r>
        <w:rPr>
          <w:spacing w:val="-5"/>
        </w:rPr>
        <w:t xml:space="preserve"> </w:t>
      </w:r>
      <w:r>
        <w:t>extent</w:t>
      </w:r>
      <w:r>
        <w:rPr>
          <w:spacing w:val="-7"/>
        </w:rPr>
        <w:t xml:space="preserve"> </w:t>
      </w:r>
      <w:r>
        <w:rPr>
          <w:spacing w:val="-1"/>
        </w:rPr>
        <w:t>has</w:t>
      </w:r>
      <w:r>
        <w:rPr>
          <w:spacing w:val="-6"/>
        </w:rPr>
        <w:t xml:space="preserve"> </w:t>
      </w:r>
      <w:r>
        <w:t>the</w:t>
      </w:r>
      <w:r>
        <w:rPr>
          <w:spacing w:val="-6"/>
        </w:rPr>
        <w:t xml:space="preserve"> </w:t>
      </w:r>
      <w:r>
        <w:rPr>
          <w:spacing w:val="-1"/>
        </w:rPr>
        <w:t>intervention</w:t>
      </w:r>
      <w:r>
        <w:rPr>
          <w:spacing w:val="-5"/>
        </w:rPr>
        <w:t xml:space="preserve"> </w:t>
      </w:r>
      <w:r>
        <w:t>achieved</w:t>
      </w:r>
      <w:r>
        <w:rPr>
          <w:spacing w:val="-6"/>
        </w:rPr>
        <w:t xml:space="preserve"> </w:t>
      </w:r>
      <w:r>
        <w:rPr>
          <w:spacing w:val="-1"/>
        </w:rPr>
        <w:t>the</w:t>
      </w:r>
      <w:r>
        <w:rPr>
          <w:spacing w:val="-5"/>
        </w:rPr>
        <w:t xml:space="preserve"> </w:t>
      </w:r>
      <w:r>
        <w:rPr>
          <w:spacing w:val="-1"/>
        </w:rPr>
        <w:t>intended</w:t>
      </w:r>
      <w:r>
        <w:rPr>
          <w:spacing w:val="-5"/>
        </w:rPr>
        <w:t xml:space="preserve"> </w:t>
      </w:r>
      <w:r>
        <w:rPr>
          <w:spacing w:val="-1"/>
        </w:rPr>
        <w:t>objectives?</w:t>
      </w:r>
    </w:p>
    <w:p w14:paraId="368440AF" w14:textId="77777777" w:rsidR="006436C0" w:rsidRDefault="006436C0" w:rsidP="00BC597A">
      <w:pPr>
        <w:pStyle w:val="BodyText"/>
        <w:numPr>
          <w:ilvl w:val="0"/>
          <w:numId w:val="22"/>
        </w:numPr>
        <w:tabs>
          <w:tab w:val="left" w:pos="1002"/>
        </w:tabs>
        <w:spacing w:before="1" w:line="276" w:lineRule="auto"/>
        <w:ind w:right="117"/>
      </w:pPr>
      <w:r>
        <w:t>To what extent did different factors influence the achievements observed?</w:t>
      </w:r>
    </w:p>
    <w:p w14:paraId="76CD143B" w14:textId="77777777" w:rsidR="005856B4" w:rsidRDefault="005856B4">
      <w:pPr>
        <w:ind w:left="281"/>
        <w:jc w:val="both"/>
        <w:rPr>
          <w:rFonts w:ascii="Arial"/>
          <w:i/>
          <w:spacing w:val="-1"/>
          <w:sz w:val="20"/>
          <w:u w:val="single" w:color="000000"/>
        </w:rPr>
      </w:pPr>
    </w:p>
    <w:p w14:paraId="0A80DB91" w14:textId="77777777" w:rsidR="0030624B" w:rsidRDefault="007C391C">
      <w:pPr>
        <w:ind w:left="281"/>
        <w:jc w:val="both"/>
        <w:rPr>
          <w:rFonts w:ascii="Arial" w:eastAsia="Arial" w:hAnsi="Arial" w:cs="Arial"/>
          <w:sz w:val="20"/>
          <w:szCs w:val="20"/>
        </w:rPr>
      </w:pPr>
      <w:r>
        <w:rPr>
          <w:rFonts w:ascii="Arial"/>
          <w:i/>
          <w:spacing w:val="-1"/>
          <w:sz w:val="20"/>
          <w:u w:val="single" w:color="000000"/>
        </w:rPr>
        <w:t>Efficiency</w:t>
      </w:r>
    </w:p>
    <w:p w14:paraId="0C73FECE" w14:textId="1FD6922B" w:rsidR="0030624B" w:rsidRDefault="007C391C" w:rsidP="00BC597A">
      <w:pPr>
        <w:pStyle w:val="BodyText"/>
        <w:numPr>
          <w:ilvl w:val="0"/>
          <w:numId w:val="21"/>
        </w:numPr>
        <w:tabs>
          <w:tab w:val="left" w:pos="1002"/>
        </w:tabs>
        <w:spacing w:before="35" w:line="276" w:lineRule="auto"/>
        <w:ind w:right="113"/>
        <w:jc w:val="both"/>
      </w:pPr>
      <w:r>
        <w:rPr>
          <w:spacing w:val="1"/>
        </w:rPr>
        <w:t>To</w:t>
      </w:r>
      <w:r>
        <w:rPr>
          <w:spacing w:val="3"/>
        </w:rPr>
        <w:t xml:space="preserve"> </w:t>
      </w:r>
      <w:r>
        <w:rPr>
          <w:spacing w:val="-1"/>
        </w:rPr>
        <w:t>what</w:t>
      </w:r>
      <w:r>
        <w:rPr>
          <w:spacing w:val="6"/>
        </w:rPr>
        <w:t xml:space="preserve"> </w:t>
      </w:r>
      <w:r>
        <w:rPr>
          <w:spacing w:val="-1"/>
        </w:rPr>
        <w:t>extent</w:t>
      </w:r>
      <w:r>
        <w:rPr>
          <w:spacing w:val="9"/>
        </w:rPr>
        <w:t xml:space="preserve"> </w:t>
      </w:r>
      <w:r>
        <w:rPr>
          <w:spacing w:val="-1"/>
        </w:rPr>
        <w:t>were</w:t>
      </w:r>
      <w:r>
        <w:rPr>
          <w:spacing w:val="6"/>
        </w:rPr>
        <w:t xml:space="preserve"> </w:t>
      </w:r>
      <w:r>
        <w:t>the</w:t>
      </w:r>
      <w:r>
        <w:rPr>
          <w:spacing w:val="3"/>
        </w:rPr>
        <w:t xml:space="preserve"> </w:t>
      </w:r>
      <w:r>
        <w:t>costs</w:t>
      </w:r>
      <w:r>
        <w:rPr>
          <w:spacing w:val="6"/>
        </w:rPr>
        <w:t xml:space="preserve"> </w:t>
      </w:r>
      <w:r>
        <w:rPr>
          <w:spacing w:val="-1"/>
        </w:rPr>
        <w:t>associated</w:t>
      </w:r>
      <w:r>
        <w:rPr>
          <w:spacing w:val="8"/>
        </w:rPr>
        <w:t xml:space="preserve"> </w:t>
      </w:r>
      <w:r>
        <w:rPr>
          <w:spacing w:val="-1"/>
        </w:rPr>
        <w:t>with</w:t>
      </w:r>
      <w:r>
        <w:rPr>
          <w:spacing w:val="6"/>
        </w:rPr>
        <w:t xml:space="preserve"> </w:t>
      </w:r>
      <w:r>
        <w:t>the</w:t>
      </w:r>
      <w:r>
        <w:rPr>
          <w:spacing w:val="7"/>
        </w:rPr>
        <w:t xml:space="preserve"> </w:t>
      </w:r>
      <w:r w:rsidR="008A3C17">
        <w:rPr>
          <w:spacing w:val="-1"/>
        </w:rPr>
        <w:t>project</w:t>
      </w:r>
      <w:r w:rsidR="008A3C17">
        <w:rPr>
          <w:spacing w:val="6"/>
        </w:rPr>
        <w:t xml:space="preserve"> </w:t>
      </w:r>
      <w:r>
        <w:rPr>
          <w:spacing w:val="-1"/>
        </w:rPr>
        <w:t>proportionate</w:t>
      </w:r>
      <w:r>
        <w:rPr>
          <w:spacing w:val="6"/>
        </w:rPr>
        <w:t xml:space="preserve"> </w:t>
      </w:r>
      <w:r>
        <w:rPr>
          <w:spacing w:val="-1"/>
        </w:rPr>
        <w:t>to</w:t>
      </w:r>
      <w:r>
        <w:rPr>
          <w:spacing w:val="7"/>
        </w:rPr>
        <w:t xml:space="preserve"> </w:t>
      </w:r>
      <w:r>
        <w:t>the</w:t>
      </w:r>
      <w:r>
        <w:rPr>
          <w:spacing w:val="3"/>
        </w:rPr>
        <w:t xml:space="preserve"> </w:t>
      </w:r>
      <w:r>
        <w:rPr>
          <w:spacing w:val="-1"/>
        </w:rPr>
        <w:t>benefits</w:t>
      </w:r>
      <w:r>
        <w:rPr>
          <w:spacing w:val="8"/>
        </w:rPr>
        <w:t xml:space="preserve"> </w:t>
      </w:r>
      <w:r>
        <w:t>it</w:t>
      </w:r>
      <w:r>
        <w:rPr>
          <w:spacing w:val="93"/>
          <w:w w:val="99"/>
        </w:rPr>
        <w:t xml:space="preserve"> </w:t>
      </w:r>
      <w:r>
        <w:rPr>
          <w:spacing w:val="-1"/>
        </w:rPr>
        <w:t>has</w:t>
      </w:r>
      <w:r>
        <w:rPr>
          <w:spacing w:val="27"/>
        </w:rPr>
        <w:t xml:space="preserve"> </w:t>
      </w:r>
      <w:r>
        <w:rPr>
          <w:spacing w:val="-1"/>
        </w:rPr>
        <w:t>generated?</w:t>
      </w:r>
      <w:r>
        <w:rPr>
          <w:spacing w:val="22"/>
        </w:rPr>
        <w:t xml:space="preserve"> </w:t>
      </w:r>
      <w:r>
        <w:rPr>
          <w:spacing w:val="1"/>
        </w:rPr>
        <w:t>What</w:t>
      </w:r>
      <w:r>
        <w:rPr>
          <w:spacing w:val="27"/>
        </w:rPr>
        <w:t xml:space="preserve"> </w:t>
      </w:r>
      <w:r>
        <w:rPr>
          <w:spacing w:val="-1"/>
        </w:rPr>
        <w:t>factors</w:t>
      </w:r>
      <w:r>
        <w:rPr>
          <w:spacing w:val="27"/>
        </w:rPr>
        <w:t xml:space="preserve"> </w:t>
      </w:r>
      <w:r>
        <w:rPr>
          <w:spacing w:val="-1"/>
        </w:rPr>
        <w:t>were</w:t>
      </w:r>
      <w:r>
        <w:rPr>
          <w:spacing w:val="27"/>
        </w:rPr>
        <w:t xml:space="preserve"> </w:t>
      </w:r>
      <w:r>
        <w:rPr>
          <w:spacing w:val="-1"/>
        </w:rPr>
        <w:t>influencing</w:t>
      </w:r>
      <w:r>
        <w:rPr>
          <w:spacing w:val="27"/>
        </w:rPr>
        <w:t xml:space="preserve"> </w:t>
      </w:r>
      <w:r>
        <w:rPr>
          <w:spacing w:val="1"/>
        </w:rPr>
        <w:t>any</w:t>
      </w:r>
      <w:r>
        <w:rPr>
          <w:spacing w:val="23"/>
        </w:rPr>
        <w:t xml:space="preserve"> </w:t>
      </w:r>
      <w:r>
        <w:rPr>
          <w:spacing w:val="-1"/>
        </w:rPr>
        <w:t>particular</w:t>
      </w:r>
      <w:r>
        <w:rPr>
          <w:spacing w:val="28"/>
        </w:rPr>
        <w:t xml:space="preserve"> </w:t>
      </w:r>
      <w:r>
        <w:rPr>
          <w:spacing w:val="-1"/>
        </w:rPr>
        <w:t>discrepancies?</w:t>
      </w:r>
      <w:r>
        <w:rPr>
          <w:spacing w:val="27"/>
        </w:rPr>
        <w:t xml:space="preserve"> </w:t>
      </w:r>
    </w:p>
    <w:p w14:paraId="3C639923" w14:textId="53F6A563" w:rsidR="008A3C17" w:rsidRDefault="008A3C17" w:rsidP="00BC597A">
      <w:pPr>
        <w:pStyle w:val="BodyText"/>
        <w:numPr>
          <w:ilvl w:val="0"/>
          <w:numId w:val="21"/>
        </w:numPr>
        <w:tabs>
          <w:tab w:val="left" w:pos="1002"/>
        </w:tabs>
        <w:spacing w:line="276" w:lineRule="auto"/>
        <w:ind w:right="111"/>
        <w:jc w:val="both"/>
      </w:pPr>
      <w:r>
        <w:lastRenderedPageBreak/>
        <w:t xml:space="preserve">To what extent are the costs involved justified, given the changes/effects which have been achieved? </w:t>
      </w:r>
    </w:p>
    <w:p w14:paraId="75DAB542" w14:textId="71883134" w:rsidR="00F83817" w:rsidRDefault="00F83817" w:rsidP="00BC597A">
      <w:pPr>
        <w:pStyle w:val="BodyText"/>
        <w:tabs>
          <w:tab w:val="left" w:pos="1002"/>
        </w:tabs>
        <w:spacing w:line="274" w:lineRule="auto"/>
        <w:ind w:right="111"/>
        <w:jc w:val="both"/>
      </w:pPr>
    </w:p>
    <w:p w14:paraId="6F44C8AE" w14:textId="68E50954" w:rsidR="00F83817" w:rsidRDefault="00F83817" w:rsidP="00BC597A">
      <w:pPr>
        <w:ind w:left="281"/>
        <w:jc w:val="both"/>
        <w:rPr>
          <w:i/>
          <w:spacing w:val="-1"/>
          <w:u w:val="single" w:color="000000"/>
        </w:rPr>
      </w:pPr>
      <w:r w:rsidRPr="00BC597A">
        <w:rPr>
          <w:rFonts w:ascii="Arial"/>
          <w:i/>
          <w:spacing w:val="-1"/>
          <w:sz w:val="20"/>
          <w:u w:val="single" w:color="000000"/>
        </w:rPr>
        <w:t>EU-added value</w:t>
      </w:r>
    </w:p>
    <w:p w14:paraId="454FB6FA" w14:textId="1970CB96" w:rsidR="00D87C41" w:rsidRPr="00BC597A" w:rsidRDefault="00D87C41" w:rsidP="00BC597A">
      <w:pPr>
        <w:pStyle w:val="ListParagraph"/>
        <w:numPr>
          <w:ilvl w:val="0"/>
          <w:numId w:val="20"/>
        </w:numPr>
        <w:spacing w:line="276" w:lineRule="auto"/>
        <w:jc w:val="both"/>
        <w:rPr>
          <w:rFonts w:ascii="Arial" w:eastAsia="Arial" w:hAnsi="Arial"/>
          <w:spacing w:val="1"/>
          <w:sz w:val="20"/>
          <w:szCs w:val="20"/>
        </w:rPr>
      </w:pPr>
      <w:r w:rsidRPr="00BC597A">
        <w:rPr>
          <w:rFonts w:ascii="Arial" w:eastAsia="Arial" w:hAnsi="Arial"/>
          <w:spacing w:val="1"/>
          <w:sz w:val="20"/>
          <w:szCs w:val="20"/>
        </w:rPr>
        <w:t>What is the additional value resulting from the EU intervention, compared to what could be achieved by others (i.e. EU Member States, other donors, and the country/region)?</w:t>
      </w:r>
    </w:p>
    <w:p w14:paraId="1E2B7BB3" w14:textId="3852FF5B" w:rsidR="00D87C41" w:rsidRPr="00BC597A" w:rsidRDefault="00D87C41" w:rsidP="00BC597A">
      <w:pPr>
        <w:pStyle w:val="ListParagraph"/>
        <w:numPr>
          <w:ilvl w:val="0"/>
          <w:numId w:val="20"/>
        </w:numPr>
        <w:spacing w:line="276" w:lineRule="auto"/>
        <w:jc w:val="both"/>
        <w:rPr>
          <w:rFonts w:ascii="Arial" w:eastAsia="Arial" w:hAnsi="Arial"/>
          <w:spacing w:val="1"/>
          <w:sz w:val="20"/>
          <w:szCs w:val="20"/>
        </w:rPr>
      </w:pPr>
      <w:r w:rsidRPr="00BC597A">
        <w:rPr>
          <w:rFonts w:ascii="Arial" w:eastAsia="Arial" w:hAnsi="Arial"/>
          <w:spacing w:val="1"/>
          <w:sz w:val="20"/>
          <w:szCs w:val="20"/>
        </w:rPr>
        <w:t>To what extent do the issues addressed by the intervention continue to require EU support?</w:t>
      </w:r>
    </w:p>
    <w:p w14:paraId="0922FFA2" w14:textId="77777777" w:rsidR="00F83817" w:rsidRPr="00BC597A" w:rsidRDefault="00F83817" w:rsidP="00BC597A">
      <w:pPr>
        <w:ind w:left="281"/>
        <w:jc w:val="both"/>
        <w:rPr>
          <w:spacing w:val="1"/>
        </w:rPr>
      </w:pPr>
    </w:p>
    <w:p w14:paraId="0D67F253" w14:textId="523F74EA" w:rsidR="00606276" w:rsidRPr="00BC597A" w:rsidRDefault="007C391C">
      <w:pPr>
        <w:pStyle w:val="BodyText"/>
        <w:spacing w:line="271" w:lineRule="auto"/>
        <w:ind w:left="281" w:right="113" w:firstLine="0"/>
        <w:jc w:val="both"/>
        <w:rPr>
          <w:spacing w:val="-1"/>
        </w:rPr>
      </w:pPr>
      <w:r w:rsidRPr="00BC597A">
        <w:rPr>
          <w:spacing w:val="-1"/>
        </w:rPr>
        <w:t>Evaluations</w:t>
      </w:r>
      <w:r w:rsidRPr="00BC597A">
        <w:rPr>
          <w:spacing w:val="24"/>
        </w:rPr>
        <w:t xml:space="preserve"> </w:t>
      </w:r>
      <w:r w:rsidRPr="00BC597A">
        <w:rPr>
          <w:spacing w:val="1"/>
        </w:rPr>
        <w:t>must</w:t>
      </w:r>
      <w:r w:rsidRPr="00BC597A">
        <w:rPr>
          <w:spacing w:val="22"/>
        </w:rPr>
        <w:t xml:space="preserve"> </w:t>
      </w:r>
      <w:r w:rsidRPr="00BC597A">
        <w:t>comply</w:t>
      </w:r>
      <w:r w:rsidRPr="00BC597A">
        <w:rPr>
          <w:spacing w:val="22"/>
        </w:rPr>
        <w:t xml:space="preserve"> </w:t>
      </w:r>
      <w:r w:rsidRPr="00BC597A">
        <w:rPr>
          <w:spacing w:val="-1"/>
        </w:rPr>
        <w:t>with</w:t>
      </w:r>
      <w:r w:rsidRPr="00BC597A">
        <w:rPr>
          <w:spacing w:val="24"/>
        </w:rPr>
        <w:t xml:space="preserve"> </w:t>
      </w:r>
      <w:r w:rsidRPr="00BC597A">
        <w:t>the</w:t>
      </w:r>
      <w:r w:rsidRPr="00BC597A">
        <w:rPr>
          <w:spacing w:val="23"/>
        </w:rPr>
        <w:t xml:space="preserve"> </w:t>
      </w:r>
      <w:r w:rsidRPr="00BC597A">
        <w:t>OECD-DAC</w:t>
      </w:r>
      <w:r w:rsidRPr="00BC597A">
        <w:rPr>
          <w:spacing w:val="25"/>
        </w:rPr>
        <w:t xml:space="preserve"> </w:t>
      </w:r>
      <w:r w:rsidRPr="00BC597A">
        <w:t>quality</w:t>
      </w:r>
      <w:r w:rsidRPr="00BC597A">
        <w:rPr>
          <w:spacing w:val="19"/>
        </w:rPr>
        <w:t xml:space="preserve"> </w:t>
      </w:r>
      <w:r w:rsidRPr="00BC597A">
        <w:rPr>
          <w:spacing w:val="-1"/>
        </w:rPr>
        <w:t>standards</w:t>
      </w:r>
      <w:r w:rsidRPr="00BC597A">
        <w:rPr>
          <w:spacing w:val="25"/>
        </w:rPr>
        <w:t xml:space="preserve"> </w:t>
      </w:r>
      <w:r w:rsidRPr="00BC597A">
        <w:t>for</w:t>
      </w:r>
      <w:r w:rsidRPr="00BC597A">
        <w:rPr>
          <w:spacing w:val="23"/>
        </w:rPr>
        <w:t xml:space="preserve"> </w:t>
      </w:r>
      <w:r w:rsidRPr="00BC597A">
        <w:t>development</w:t>
      </w:r>
      <w:r w:rsidRPr="00BC597A">
        <w:rPr>
          <w:spacing w:val="23"/>
        </w:rPr>
        <w:t xml:space="preserve"> </w:t>
      </w:r>
      <w:r w:rsidRPr="00BC597A">
        <w:t>evaluations</w:t>
      </w:r>
      <w:r w:rsidRPr="00BC597A">
        <w:rPr>
          <w:spacing w:val="49"/>
          <w:w w:val="99"/>
        </w:rPr>
        <w:t xml:space="preserve"> </w:t>
      </w:r>
      <w:r w:rsidRPr="00BC597A">
        <w:rPr>
          <w:spacing w:val="-1"/>
        </w:rPr>
        <w:t>(</w:t>
      </w:r>
      <w:hyperlink r:id="rId12">
        <w:r w:rsidRPr="00BC597A">
          <w:rPr>
            <w:color w:val="0000FF"/>
            <w:spacing w:val="-1"/>
            <w:u w:val="single" w:color="0000FF"/>
          </w:rPr>
          <w:t>https://www.oecd.org/dac/evaluation/daccriteriaforevaluatingdevelopmentassistance.htm</w:t>
        </w:r>
      </w:hyperlink>
      <w:r w:rsidRPr="00BC597A">
        <w:rPr>
          <w:spacing w:val="-1"/>
        </w:rPr>
        <w:t>)</w:t>
      </w:r>
      <w:r w:rsidR="00606276" w:rsidRPr="00BC597A">
        <w:rPr>
          <w:spacing w:val="-1"/>
        </w:rPr>
        <w:t xml:space="preserve">, as well as EU </w:t>
      </w:r>
      <w:hyperlink r:id="rId13" w:history="1">
        <w:r w:rsidR="00606276" w:rsidRPr="008E1503">
          <w:rPr>
            <w:rStyle w:val="Hyperlink"/>
            <w:spacing w:val="-1"/>
          </w:rPr>
          <w:t>Better regulation toolbox</w:t>
        </w:r>
      </w:hyperlink>
      <w:r w:rsidR="00606276" w:rsidRPr="008E1503">
        <w:rPr>
          <w:spacing w:val="-1"/>
        </w:rPr>
        <w:t xml:space="preserve"> and </w:t>
      </w:r>
      <w:hyperlink r:id="rId14" w:history="1">
        <w:r w:rsidR="00151547" w:rsidRPr="008E1503">
          <w:rPr>
            <w:rStyle w:val="Hyperlink"/>
            <w:spacing w:val="-1"/>
          </w:rPr>
          <w:t>DG NEAR Guidelines on linking planning/programming, Monitoring and Evaluation</w:t>
        </w:r>
      </w:hyperlink>
      <w:r w:rsidR="00151547" w:rsidRPr="008E1503">
        <w:rPr>
          <w:spacing w:val="-1"/>
        </w:rPr>
        <w:t xml:space="preserve"> (updated May 2024)</w:t>
      </w:r>
      <w:r w:rsidR="008E1503" w:rsidRPr="008E1503">
        <w:rPr>
          <w:spacing w:val="-1"/>
        </w:rPr>
        <w:t>.</w:t>
      </w:r>
    </w:p>
    <w:p w14:paraId="0001F3B3" w14:textId="77777777" w:rsidR="00606276" w:rsidRDefault="00606276">
      <w:pPr>
        <w:pStyle w:val="BodyText"/>
        <w:spacing w:line="271" w:lineRule="auto"/>
        <w:ind w:left="281" w:right="113" w:firstLine="0"/>
        <w:jc w:val="both"/>
        <w:rPr>
          <w:spacing w:val="-1"/>
          <w:highlight w:val="yellow"/>
        </w:rPr>
      </w:pPr>
    </w:p>
    <w:p w14:paraId="03DF662F" w14:textId="77777777" w:rsidR="0030624B" w:rsidRDefault="0030624B">
      <w:pPr>
        <w:spacing w:before="8"/>
        <w:rPr>
          <w:rFonts w:ascii="Arial" w:eastAsia="Arial" w:hAnsi="Arial" w:cs="Arial"/>
        </w:rPr>
      </w:pPr>
    </w:p>
    <w:p w14:paraId="2C5FDDDC" w14:textId="7F835C09" w:rsidR="0030624B" w:rsidRDefault="007A39E4" w:rsidP="00BC597A">
      <w:pPr>
        <w:pStyle w:val="Heading1"/>
        <w:numPr>
          <w:ilvl w:val="0"/>
          <w:numId w:val="12"/>
        </w:numPr>
        <w:tabs>
          <w:tab w:val="left" w:pos="642"/>
        </w:tabs>
        <w:spacing w:before="72"/>
        <w:jc w:val="both"/>
        <w:rPr>
          <w:b w:val="0"/>
          <w:bCs w:val="0"/>
        </w:rPr>
      </w:pPr>
      <w:r>
        <w:rPr>
          <w:spacing w:val="-1"/>
        </w:rPr>
        <w:t>Design and Approach</w:t>
      </w:r>
    </w:p>
    <w:p w14:paraId="5BEC5953" w14:textId="77777777" w:rsidR="00DB3F9E" w:rsidRDefault="00016452" w:rsidP="00363567">
      <w:pPr>
        <w:pStyle w:val="BodyText"/>
        <w:spacing w:before="183"/>
        <w:ind w:left="0" w:right="110" w:firstLine="0"/>
        <w:jc w:val="both"/>
      </w:pPr>
      <w:r>
        <w:t xml:space="preserve">The relevant judgement criteria and indicators, and identification of data collection tools and sources, are expected to be finalized by the evaluation team and agreed upon by CENN. </w:t>
      </w:r>
      <w:r w:rsidR="006A2FF3">
        <w:t xml:space="preserve">The evaluation team is expected to provide relevant methods for addressing the </w:t>
      </w:r>
      <w:r w:rsidR="009E5AFF">
        <w:t xml:space="preserve">evaluation criteria. </w:t>
      </w:r>
      <w:r w:rsidR="00DB3F9E">
        <w:t>The</w:t>
      </w:r>
      <w:r w:rsidR="00DB3F9E">
        <w:rPr>
          <w:spacing w:val="8"/>
        </w:rPr>
        <w:t xml:space="preserve"> </w:t>
      </w:r>
      <w:r w:rsidR="00DB3F9E">
        <w:rPr>
          <w:spacing w:val="-1"/>
        </w:rPr>
        <w:t>triangulation</w:t>
      </w:r>
      <w:r w:rsidR="00DB3F9E">
        <w:rPr>
          <w:spacing w:val="8"/>
        </w:rPr>
        <w:t xml:space="preserve"> </w:t>
      </w:r>
      <w:r w:rsidR="00DB3F9E">
        <w:rPr>
          <w:spacing w:val="-1"/>
        </w:rPr>
        <w:t>of</w:t>
      </w:r>
      <w:r w:rsidR="00DB3F9E">
        <w:rPr>
          <w:spacing w:val="12"/>
        </w:rPr>
        <w:t xml:space="preserve"> </w:t>
      </w:r>
      <w:r w:rsidR="00DB3F9E">
        <w:rPr>
          <w:spacing w:val="-1"/>
        </w:rPr>
        <w:t>data,</w:t>
      </w:r>
      <w:r w:rsidR="00DB3F9E">
        <w:rPr>
          <w:spacing w:val="8"/>
        </w:rPr>
        <w:t xml:space="preserve"> </w:t>
      </w:r>
      <w:r w:rsidR="00DB3F9E">
        <w:t>sources,</w:t>
      </w:r>
      <w:r w:rsidR="00DB3F9E">
        <w:rPr>
          <w:spacing w:val="8"/>
        </w:rPr>
        <w:t xml:space="preserve"> </w:t>
      </w:r>
      <w:r w:rsidR="00DB3F9E">
        <w:rPr>
          <w:spacing w:val="-1"/>
        </w:rPr>
        <w:t>and</w:t>
      </w:r>
      <w:r w:rsidR="00DB3F9E">
        <w:rPr>
          <w:spacing w:val="8"/>
        </w:rPr>
        <w:t xml:space="preserve"> </w:t>
      </w:r>
      <w:r w:rsidR="00DB3F9E">
        <w:rPr>
          <w:spacing w:val="-1"/>
        </w:rPr>
        <w:t>methods</w:t>
      </w:r>
      <w:r w:rsidR="00DB3F9E">
        <w:rPr>
          <w:spacing w:val="11"/>
        </w:rPr>
        <w:t xml:space="preserve"> </w:t>
      </w:r>
      <w:r w:rsidR="00DB3F9E">
        <w:rPr>
          <w:spacing w:val="-1"/>
        </w:rPr>
        <w:t>should</w:t>
      </w:r>
      <w:r w:rsidR="00DB3F9E">
        <w:rPr>
          <w:spacing w:val="8"/>
        </w:rPr>
        <w:t xml:space="preserve"> </w:t>
      </w:r>
      <w:r w:rsidR="00DB3F9E">
        <w:rPr>
          <w:spacing w:val="-1"/>
        </w:rPr>
        <w:t>be</w:t>
      </w:r>
      <w:r w:rsidR="00DB3F9E">
        <w:rPr>
          <w:spacing w:val="8"/>
        </w:rPr>
        <w:t xml:space="preserve"> </w:t>
      </w:r>
      <w:r w:rsidR="00DB3F9E">
        <w:t>ensured</w:t>
      </w:r>
      <w:r w:rsidR="00DB3F9E">
        <w:rPr>
          <w:spacing w:val="9"/>
        </w:rPr>
        <w:t xml:space="preserve"> </w:t>
      </w:r>
      <w:r w:rsidR="00DB3F9E">
        <w:rPr>
          <w:spacing w:val="-1"/>
        </w:rPr>
        <w:t>as</w:t>
      </w:r>
      <w:r w:rsidR="00DB3F9E">
        <w:rPr>
          <w:spacing w:val="78"/>
          <w:w w:val="99"/>
        </w:rPr>
        <w:t xml:space="preserve"> </w:t>
      </w:r>
      <w:r w:rsidR="00DB3F9E">
        <w:t>much</w:t>
      </w:r>
      <w:r w:rsidR="00DB3F9E">
        <w:rPr>
          <w:spacing w:val="-9"/>
        </w:rPr>
        <w:t xml:space="preserve"> </w:t>
      </w:r>
      <w:r w:rsidR="00DB3F9E">
        <w:rPr>
          <w:spacing w:val="-1"/>
        </w:rPr>
        <w:t>as</w:t>
      </w:r>
      <w:r w:rsidR="00DB3F9E">
        <w:rPr>
          <w:spacing w:val="-8"/>
        </w:rPr>
        <w:t xml:space="preserve"> </w:t>
      </w:r>
      <w:r w:rsidR="00DB3F9E">
        <w:rPr>
          <w:spacing w:val="-1"/>
        </w:rPr>
        <w:t>possible</w:t>
      </w:r>
      <w:r w:rsidR="00DB3F9E">
        <w:rPr>
          <w:spacing w:val="-9"/>
        </w:rPr>
        <w:t xml:space="preserve"> </w:t>
      </w:r>
      <w:r w:rsidR="00DB3F9E">
        <w:rPr>
          <w:spacing w:val="-1"/>
        </w:rPr>
        <w:t>to</w:t>
      </w:r>
      <w:r w:rsidR="00DB3F9E">
        <w:rPr>
          <w:spacing w:val="-6"/>
        </w:rPr>
        <w:t xml:space="preserve"> </w:t>
      </w:r>
      <w:r w:rsidR="00DB3F9E">
        <w:t>promote</w:t>
      </w:r>
      <w:r w:rsidR="00DB3F9E">
        <w:rPr>
          <w:spacing w:val="-9"/>
        </w:rPr>
        <w:t xml:space="preserve"> </w:t>
      </w:r>
      <w:r w:rsidR="00DB3F9E">
        <w:t>credibility</w:t>
      </w:r>
      <w:r w:rsidR="00DB3F9E">
        <w:rPr>
          <w:spacing w:val="-12"/>
        </w:rPr>
        <w:t xml:space="preserve"> </w:t>
      </w:r>
      <w:r w:rsidR="00DB3F9E">
        <w:rPr>
          <w:spacing w:val="-1"/>
        </w:rPr>
        <w:t>and</w:t>
      </w:r>
      <w:r w:rsidR="00DB3F9E">
        <w:rPr>
          <w:spacing w:val="-6"/>
        </w:rPr>
        <w:t xml:space="preserve"> </w:t>
      </w:r>
      <w:r w:rsidR="00DB3F9E">
        <w:t>use</w:t>
      </w:r>
      <w:r w:rsidR="00DB3F9E">
        <w:rPr>
          <w:spacing w:val="-9"/>
        </w:rPr>
        <w:t xml:space="preserve"> </w:t>
      </w:r>
      <w:r w:rsidR="00DB3F9E">
        <w:rPr>
          <w:spacing w:val="-1"/>
        </w:rPr>
        <w:t>of</w:t>
      </w:r>
      <w:r w:rsidR="00DB3F9E">
        <w:rPr>
          <w:spacing w:val="-6"/>
        </w:rPr>
        <w:t xml:space="preserve"> </w:t>
      </w:r>
      <w:r w:rsidR="00DB3F9E">
        <w:rPr>
          <w:spacing w:val="-1"/>
        </w:rPr>
        <w:t>evaluation</w:t>
      </w:r>
      <w:r w:rsidR="00DB3F9E">
        <w:rPr>
          <w:spacing w:val="-9"/>
        </w:rPr>
        <w:t xml:space="preserve"> </w:t>
      </w:r>
      <w:r w:rsidR="00DB3F9E">
        <w:t>results.</w:t>
      </w:r>
      <w:r w:rsidR="00DB3F9E">
        <w:rPr>
          <w:spacing w:val="-8"/>
        </w:rPr>
        <w:t xml:space="preserve"> </w:t>
      </w:r>
      <w:r w:rsidR="00DB3F9E">
        <w:t>The</w:t>
      </w:r>
      <w:r w:rsidR="00DB3F9E">
        <w:rPr>
          <w:spacing w:val="-9"/>
        </w:rPr>
        <w:t xml:space="preserve"> </w:t>
      </w:r>
      <w:r w:rsidR="00DB3F9E">
        <w:rPr>
          <w:spacing w:val="-1"/>
        </w:rPr>
        <w:t>evaluation</w:t>
      </w:r>
      <w:r w:rsidR="00DB3F9E">
        <w:rPr>
          <w:spacing w:val="-9"/>
        </w:rPr>
        <w:t xml:space="preserve"> </w:t>
      </w:r>
      <w:r w:rsidR="00DB3F9E">
        <w:rPr>
          <w:spacing w:val="-1"/>
        </w:rPr>
        <w:t>design,</w:t>
      </w:r>
      <w:r w:rsidR="00DB3F9E">
        <w:rPr>
          <w:spacing w:val="-8"/>
        </w:rPr>
        <w:t xml:space="preserve"> </w:t>
      </w:r>
      <w:r w:rsidR="00DB3F9E">
        <w:t>approach,</w:t>
      </w:r>
      <w:r w:rsidR="00DB3F9E">
        <w:rPr>
          <w:spacing w:val="73"/>
          <w:w w:val="99"/>
        </w:rPr>
        <w:t xml:space="preserve"> </w:t>
      </w:r>
      <w:r w:rsidR="00DB3F9E">
        <w:rPr>
          <w:spacing w:val="-1"/>
        </w:rPr>
        <w:t>and</w:t>
      </w:r>
      <w:r w:rsidR="00DB3F9E">
        <w:rPr>
          <w:spacing w:val="-7"/>
        </w:rPr>
        <w:t xml:space="preserve"> </w:t>
      </w:r>
      <w:r w:rsidR="00DB3F9E">
        <w:rPr>
          <w:spacing w:val="-1"/>
        </w:rPr>
        <w:t>methods</w:t>
      </w:r>
      <w:r w:rsidR="00DB3F9E">
        <w:rPr>
          <w:spacing w:val="-5"/>
        </w:rPr>
        <w:t xml:space="preserve"> </w:t>
      </w:r>
      <w:r w:rsidR="00DB3F9E">
        <w:t>should</w:t>
      </w:r>
      <w:r w:rsidR="00DB3F9E">
        <w:rPr>
          <w:spacing w:val="-7"/>
        </w:rPr>
        <w:t xml:space="preserve"> </w:t>
      </w:r>
      <w:r w:rsidR="00DB3F9E">
        <w:t>clearly</w:t>
      </w:r>
      <w:r w:rsidR="00DB3F9E">
        <w:rPr>
          <w:spacing w:val="-7"/>
        </w:rPr>
        <w:t xml:space="preserve"> </w:t>
      </w:r>
      <w:r w:rsidR="00DB3F9E">
        <w:t>show</w:t>
      </w:r>
      <w:r w:rsidR="00DB3F9E">
        <w:rPr>
          <w:spacing w:val="-8"/>
        </w:rPr>
        <w:t xml:space="preserve"> </w:t>
      </w:r>
      <w:r w:rsidR="00DB3F9E">
        <w:rPr>
          <w:spacing w:val="1"/>
        </w:rPr>
        <w:t>how</w:t>
      </w:r>
      <w:r w:rsidR="00DB3F9E">
        <w:rPr>
          <w:spacing w:val="-9"/>
        </w:rPr>
        <w:t xml:space="preserve"> </w:t>
      </w:r>
      <w:r w:rsidR="00DB3F9E">
        <w:t>data</w:t>
      </w:r>
      <w:r w:rsidR="00DB3F9E">
        <w:rPr>
          <w:spacing w:val="-6"/>
        </w:rPr>
        <w:t xml:space="preserve"> </w:t>
      </w:r>
      <w:r w:rsidR="00DB3F9E">
        <w:t>collection</w:t>
      </w:r>
      <w:r w:rsidR="00DB3F9E">
        <w:rPr>
          <w:spacing w:val="-5"/>
        </w:rPr>
        <w:t xml:space="preserve"> </w:t>
      </w:r>
      <w:r w:rsidR="00DB3F9E">
        <w:t>will</w:t>
      </w:r>
      <w:r w:rsidR="00DB3F9E">
        <w:rPr>
          <w:spacing w:val="-7"/>
        </w:rPr>
        <w:t xml:space="preserve"> </w:t>
      </w:r>
      <w:r w:rsidR="00DB3F9E">
        <w:rPr>
          <w:spacing w:val="1"/>
        </w:rPr>
        <w:t>be</w:t>
      </w:r>
      <w:r w:rsidR="00DB3F9E">
        <w:rPr>
          <w:spacing w:val="-6"/>
        </w:rPr>
        <w:t xml:space="preserve"> </w:t>
      </w:r>
      <w:r w:rsidR="00DB3F9E">
        <w:t>human</w:t>
      </w:r>
      <w:r w:rsidR="00DB3F9E">
        <w:rPr>
          <w:spacing w:val="-7"/>
        </w:rPr>
        <w:t xml:space="preserve"> </w:t>
      </w:r>
      <w:r w:rsidR="00DB3F9E">
        <w:rPr>
          <w:spacing w:val="-1"/>
        </w:rPr>
        <w:t>rights-based,</w:t>
      </w:r>
      <w:r w:rsidR="00DB3F9E">
        <w:rPr>
          <w:spacing w:val="-4"/>
        </w:rPr>
        <w:t xml:space="preserve"> </w:t>
      </w:r>
      <w:r w:rsidR="00DB3F9E">
        <w:t>foster</w:t>
      </w:r>
      <w:r w:rsidR="00DB3F9E">
        <w:rPr>
          <w:spacing w:val="-6"/>
        </w:rPr>
        <w:t xml:space="preserve"> </w:t>
      </w:r>
      <w:r w:rsidR="00DB3F9E">
        <w:rPr>
          <w:spacing w:val="-1"/>
        </w:rPr>
        <w:t>environmental</w:t>
      </w:r>
      <w:r w:rsidR="00DB3F9E">
        <w:rPr>
          <w:spacing w:val="73"/>
          <w:w w:val="99"/>
        </w:rPr>
        <w:t xml:space="preserve"> </w:t>
      </w:r>
      <w:r w:rsidR="00DB3F9E">
        <w:rPr>
          <w:spacing w:val="-1"/>
        </w:rPr>
        <w:t>sustainability,</w:t>
      </w:r>
      <w:r w:rsidR="00DB3F9E">
        <w:rPr>
          <w:spacing w:val="8"/>
        </w:rPr>
        <w:t xml:space="preserve"> </w:t>
      </w:r>
      <w:r w:rsidR="00DB3F9E">
        <w:t>and</w:t>
      </w:r>
      <w:r w:rsidR="00DB3F9E">
        <w:rPr>
          <w:spacing w:val="8"/>
        </w:rPr>
        <w:t xml:space="preserve"> </w:t>
      </w:r>
      <w:r w:rsidR="00DB3F9E">
        <w:rPr>
          <w:spacing w:val="-1"/>
        </w:rPr>
        <w:t>be</w:t>
      </w:r>
      <w:r w:rsidR="00DB3F9E">
        <w:rPr>
          <w:spacing w:val="8"/>
        </w:rPr>
        <w:t xml:space="preserve"> </w:t>
      </w:r>
      <w:r w:rsidR="00DB3F9E">
        <w:t>gender</w:t>
      </w:r>
      <w:r w:rsidR="00DB3F9E">
        <w:rPr>
          <w:spacing w:val="10"/>
        </w:rPr>
        <w:t xml:space="preserve"> </w:t>
      </w:r>
      <w:r w:rsidR="00DB3F9E">
        <w:rPr>
          <w:spacing w:val="-1"/>
        </w:rPr>
        <w:t>sensitive.</w:t>
      </w:r>
      <w:r w:rsidR="00DB3F9E">
        <w:rPr>
          <w:spacing w:val="8"/>
        </w:rPr>
        <w:t xml:space="preserve"> </w:t>
      </w:r>
    </w:p>
    <w:p w14:paraId="152BA6C9" w14:textId="77777777" w:rsidR="00DB3F9E" w:rsidRDefault="00DB3F9E" w:rsidP="00363567">
      <w:pPr>
        <w:pStyle w:val="BodyText"/>
        <w:spacing w:before="82"/>
        <w:ind w:left="0" w:right="116" w:firstLine="0"/>
        <w:jc w:val="both"/>
      </w:pPr>
      <w:r>
        <w:rPr>
          <w:spacing w:val="-1"/>
        </w:rPr>
        <w:t>Under</w:t>
      </w:r>
      <w:r>
        <w:rPr>
          <w:spacing w:val="-7"/>
        </w:rPr>
        <w:t xml:space="preserve"> </w:t>
      </w:r>
      <w:r>
        <w:rPr>
          <w:spacing w:val="-1"/>
        </w:rPr>
        <w:t>the</w:t>
      </w:r>
      <w:r>
        <w:rPr>
          <w:spacing w:val="-9"/>
        </w:rPr>
        <w:t xml:space="preserve"> </w:t>
      </w:r>
      <w:r>
        <w:t>overall</w:t>
      </w:r>
      <w:r>
        <w:rPr>
          <w:spacing w:val="-12"/>
        </w:rPr>
        <w:t xml:space="preserve"> </w:t>
      </w:r>
      <w:r>
        <w:t>guidance</w:t>
      </w:r>
      <w:r>
        <w:rPr>
          <w:spacing w:val="-6"/>
        </w:rPr>
        <w:t xml:space="preserve"> </w:t>
      </w:r>
      <w:r>
        <w:rPr>
          <w:spacing w:val="-1"/>
        </w:rPr>
        <w:t>of</w:t>
      </w:r>
      <w:r>
        <w:rPr>
          <w:spacing w:val="-7"/>
        </w:rPr>
        <w:t xml:space="preserve"> </w:t>
      </w:r>
      <w:r>
        <w:rPr>
          <w:spacing w:val="-1"/>
        </w:rPr>
        <w:t>CENN,</w:t>
      </w:r>
      <w:r>
        <w:rPr>
          <w:spacing w:val="-8"/>
        </w:rPr>
        <w:t xml:space="preserve"> </w:t>
      </w:r>
      <w:r>
        <w:t>the</w:t>
      </w:r>
      <w:r>
        <w:rPr>
          <w:spacing w:val="-11"/>
        </w:rPr>
        <w:t xml:space="preserve"> </w:t>
      </w:r>
      <w:r>
        <w:t>selected</w:t>
      </w:r>
      <w:r>
        <w:rPr>
          <w:spacing w:val="-8"/>
        </w:rPr>
        <w:t xml:space="preserve"> </w:t>
      </w:r>
      <w:r>
        <w:rPr>
          <w:spacing w:val="-1"/>
        </w:rPr>
        <w:t>partner</w:t>
      </w:r>
      <w:r>
        <w:rPr>
          <w:spacing w:val="-7"/>
        </w:rPr>
        <w:t xml:space="preserve"> </w:t>
      </w:r>
      <w:r>
        <w:t>will</w:t>
      </w:r>
      <w:r>
        <w:rPr>
          <w:spacing w:val="-9"/>
        </w:rPr>
        <w:t xml:space="preserve"> </w:t>
      </w:r>
      <w:r>
        <w:rPr>
          <w:spacing w:val="-1"/>
        </w:rPr>
        <w:t>be</w:t>
      </w:r>
      <w:r>
        <w:rPr>
          <w:spacing w:val="-9"/>
        </w:rPr>
        <w:t xml:space="preserve"> </w:t>
      </w:r>
      <w:r>
        <w:t>responsible</w:t>
      </w:r>
      <w:r>
        <w:rPr>
          <w:spacing w:val="-10"/>
        </w:rPr>
        <w:t xml:space="preserve"> </w:t>
      </w:r>
      <w:r>
        <w:t>for</w:t>
      </w:r>
      <w:r>
        <w:rPr>
          <w:spacing w:val="-7"/>
        </w:rPr>
        <w:t xml:space="preserve"> </w:t>
      </w:r>
      <w:r>
        <w:rPr>
          <w:spacing w:val="-1"/>
        </w:rPr>
        <w:t>providing</w:t>
      </w:r>
      <w:r>
        <w:rPr>
          <w:spacing w:val="-9"/>
        </w:rPr>
        <w:t xml:space="preserve"> </w:t>
      </w:r>
      <w:r>
        <w:rPr>
          <w:spacing w:val="-1"/>
        </w:rPr>
        <w:t>the</w:t>
      </w:r>
      <w:r>
        <w:rPr>
          <w:spacing w:val="-9"/>
        </w:rPr>
        <w:t xml:space="preserve"> </w:t>
      </w:r>
      <w:r>
        <w:rPr>
          <w:spacing w:val="-1"/>
        </w:rPr>
        <w:t>following</w:t>
      </w:r>
      <w:r>
        <w:rPr>
          <w:spacing w:val="76"/>
          <w:w w:val="99"/>
        </w:rPr>
        <w:t xml:space="preserve"> </w:t>
      </w:r>
      <w:r>
        <w:t>tasks:</w:t>
      </w:r>
    </w:p>
    <w:p w14:paraId="39EDC132" w14:textId="1EF138C9" w:rsidR="0030624B" w:rsidRDefault="007C391C" w:rsidP="00BC597A">
      <w:pPr>
        <w:pStyle w:val="BodyText"/>
        <w:numPr>
          <w:ilvl w:val="0"/>
          <w:numId w:val="27"/>
        </w:numPr>
      </w:pPr>
      <w:r w:rsidRPr="00BC597A">
        <w:t xml:space="preserve">To design the qualitative </w:t>
      </w:r>
      <w:r>
        <w:t>study</w:t>
      </w:r>
      <w:r w:rsidRPr="00BC597A">
        <w:t xml:space="preserve"> </w:t>
      </w:r>
      <w:r>
        <w:t>methodology</w:t>
      </w:r>
      <w:r w:rsidRPr="00BC597A">
        <w:t xml:space="preserve"> </w:t>
      </w:r>
      <w:r>
        <w:t>(including</w:t>
      </w:r>
      <w:r w:rsidRPr="00BC597A">
        <w:t xml:space="preserve"> </w:t>
      </w:r>
      <w:r>
        <w:t>sample</w:t>
      </w:r>
      <w:r w:rsidRPr="00BC597A">
        <w:t xml:space="preserve"> designs) </w:t>
      </w:r>
      <w:r>
        <w:t>in</w:t>
      </w:r>
      <w:r w:rsidRPr="00BC597A">
        <w:t xml:space="preserve"> </w:t>
      </w:r>
      <w:r>
        <w:t>close</w:t>
      </w:r>
      <w:r w:rsidRPr="00BC597A">
        <w:t xml:space="preserve"> consultations </w:t>
      </w:r>
      <w:r>
        <w:t>with</w:t>
      </w:r>
      <w:r w:rsidRPr="00BC597A">
        <w:t xml:space="preserve"> </w:t>
      </w:r>
      <w:r>
        <w:t>the</w:t>
      </w:r>
      <w:r w:rsidRPr="00BC597A">
        <w:t xml:space="preserve"> </w:t>
      </w:r>
      <w:r>
        <w:t>CENN</w:t>
      </w:r>
      <w:r w:rsidRPr="00BC597A">
        <w:t xml:space="preserve"> </w:t>
      </w:r>
      <w:r>
        <w:t>team</w:t>
      </w:r>
      <w:r w:rsidRPr="00BC597A">
        <w:t xml:space="preserve"> </w:t>
      </w:r>
    </w:p>
    <w:p w14:paraId="71195F0C" w14:textId="4E12DC17" w:rsidR="0030624B" w:rsidRDefault="007C391C" w:rsidP="00BC597A">
      <w:pPr>
        <w:pStyle w:val="BodyText"/>
        <w:numPr>
          <w:ilvl w:val="0"/>
          <w:numId w:val="27"/>
        </w:numPr>
      </w:pPr>
      <w:r w:rsidRPr="00BC597A">
        <w:t xml:space="preserve">To develop </w:t>
      </w:r>
      <w:r>
        <w:t>and</w:t>
      </w:r>
      <w:r w:rsidRPr="00BC597A">
        <w:t xml:space="preserve"> </w:t>
      </w:r>
      <w:r>
        <w:t>pilot</w:t>
      </w:r>
      <w:r w:rsidRPr="00BC597A">
        <w:t xml:space="preserve"> qualitative </w:t>
      </w:r>
      <w:r>
        <w:t>research</w:t>
      </w:r>
      <w:r w:rsidRPr="00BC597A">
        <w:t xml:space="preserve"> instruments</w:t>
      </w:r>
    </w:p>
    <w:p w14:paraId="640183E3" w14:textId="77777777" w:rsidR="00BC597A" w:rsidRPr="00BC597A" w:rsidRDefault="007C391C" w:rsidP="00BC597A">
      <w:pPr>
        <w:pStyle w:val="BodyText"/>
        <w:numPr>
          <w:ilvl w:val="0"/>
          <w:numId w:val="27"/>
        </w:numPr>
      </w:pPr>
      <w:r w:rsidRPr="00BC597A">
        <w:t>To conduct desk study and review relevant secondary data for measuring achievement of intended project targets;</w:t>
      </w:r>
    </w:p>
    <w:p w14:paraId="20102970" w14:textId="292D7EAC" w:rsidR="0030624B" w:rsidRPr="00BC597A" w:rsidRDefault="007C391C" w:rsidP="00BC597A">
      <w:pPr>
        <w:pStyle w:val="BodyText"/>
        <w:numPr>
          <w:ilvl w:val="0"/>
          <w:numId w:val="27"/>
        </w:numPr>
      </w:pPr>
      <w:r w:rsidRPr="00BC597A">
        <w:t>To analyze the collected quantitative and qualitative data (including the secondary data obtained from desk study) and submit the first draft report in English language to CENN</w:t>
      </w:r>
    </w:p>
    <w:p w14:paraId="27127FA9" w14:textId="77777777" w:rsidR="0030624B" w:rsidRPr="00BC597A" w:rsidRDefault="007C391C" w:rsidP="00BC597A">
      <w:pPr>
        <w:pStyle w:val="BodyText"/>
        <w:numPr>
          <w:ilvl w:val="0"/>
          <w:numId w:val="27"/>
        </w:numPr>
      </w:pPr>
      <w:r w:rsidRPr="00BC597A">
        <w:t>To incorporate feedback in the report and submit the final report in English to CENN.</w:t>
      </w:r>
    </w:p>
    <w:p w14:paraId="7136F9AC" w14:textId="77777777" w:rsidR="00B31DF6" w:rsidRDefault="00B31DF6" w:rsidP="00BC597A">
      <w:pPr>
        <w:pStyle w:val="BodyText"/>
        <w:tabs>
          <w:tab w:val="left" w:pos="994"/>
        </w:tabs>
      </w:pPr>
    </w:p>
    <w:p w14:paraId="0E025BE8" w14:textId="7FEED5A2" w:rsidR="00016452" w:rsidRDefault="00016452" w:rsidP="00BC597A">
      <w:pPr>
        <w:pStyle w:val="BodyText"/>
        <w:tabs>
          <w:tab w:val="left" w:pos="994"/>
        </w:tabs>
        <w:ind w:left="0" w:firstLine="0"/>
        <w:jc w:val="both"/>
      </w:pPr>
      <w:r>
        <w:t>The main</w:t>
      </w:r>
      <w:r w:rsidR="000D36D7">
        <w:t xml:space="preserve"> stakeholders and beneficiaries of the project</w:t>
      </w:r>
      <w:r>
        <w:t xml:space="preserve"> are listed below (indicating number of people in each category). Selection and justification of each method appropriate for the given group of stakeholders/beneficiaries should be provided in the technical proposal.</w:t>
      </w:r>
    </w:p>
    <w:p w14:paraId="7DCE2282" w14:textId="77777777" w:rsidR="003E16F5" w:rsidRDefault="003E16F5" w:rsidP="00BC597A">
      <w:pPr>
        <w:pStyle w:val="BodyText"/>
        <w:tabs>
          <w:tab w:val="left" w:pos="994"/>
        </w:tabs>
        <w:ind w:left="0" w:firstLine="0"/>
      </w:pPr>
    </w:p>
    <w:p w14:paraId="61F004E3" w14:textId="5E1B403F" w:rsidR="003E16F5" w:rsidRPr="002C67E3" w:rsidRDefault="003E16F5" w:rsidP="00BC597A">
      <w:pPr>
        <w:pStyle w:val="BodyText"/>
        <w:rPr>
          <w:rFonts w:cs="Arial"/>
          <w:b/>
        </w:rPr>
      </w:pPr>
      <w:r w:rsidRPr="002C67E3">
        <w:rPr>
          <w:rFonts w:cs="Arial"/>
          <w:b/>
        </w:rPr>
        <w:t>Direct beneficiaries of the project:</w:t>
      </w:r>
    </w:p>
    <w:p w14:paraId="5585BE71" w14:textId="243677AA" w:rsidR="000D36D7" w:rsidRPr="002C67E3" w:rsidRDefault="000D36D7" w:rsidP="002C67E3">
      <w:pPr>
        <w:pStyle w:val="BodyText"/>
        <w:numPr>
          <w:ilvl w:val="0"/>
          <w:numId w:val="32"/>
        </w:numPr>
        <w:rPr>
          <w:rFonts w:cs="Arial"/>
        </w:rPr>
      </w:pPr>
      <w:r w:rsidRPr="002C67E3">
        <w:rPr>
          <w:rFonts w:cs="Arial"/>
        </w:rPr>
        <w:t>National Climate Platform (NCP) members</w:t>
      </w:r>
      <w:r w:rsidR="00134FB8">
        <w:rPr>
          <w:rFonts w:cs="Arial"/>
        </w:rPr>
        <w:t xml:space="preserve"> (</w:t>
      </w:r>
      <w:r w:rsidR="00F81553">
        <w:rPr>
          <w:rFonts w:cs="Arial"/>
        </w:rPr>
        <w:t xml:space="preserve">central </w:t>
      </w:r>
      <w:r w:rsidR="00134FB8">
        <w:rPr>
          <w:rFonts w:cs="Arial"/>
        </w:rPr>
        <w:t>government,</w:t>
      </w:r>
      <w:r w:rsidR="00F81553">
        <w:rPr>
          <w:rFonts w:cs="Arial"/>
        </w:rPr>
        <w:t xml:space="preserve"> parliament,</w:t>
      </w:r>
      <w:r w:rsidR="00134FB8">
        <w:rPr>
          <w:rFonts w:cs="Arial"/>
        </w:rPr>
        <w:t xml:space="preserve"> private, non-government </w:t>
      </w:r>
      <w:r w:rsidR="00D7410F">
        <w:rPr>
          <w:rFonts w:cs="Arial"/>
        </w:rPr>
        <w:t xml:space="preserve">organizations </w:t>
      </w:r>
      <w:r w:rsidR="007A107D">
        <w:rPr>
          <w:rFonts w:cs="Arial"/>
        </w:rPr>
        <w:t>and academia</w:t>
      </w:r>
      <w:r w:rsidR="00134FB8">
        <w:rPr>
          <w:rFonts w:cs="Arial"/>
        </w:rPr>
        <w:t xml:space="preserve"> </w:t>
      </w:r>
      <w:r w:rsidRPr="002C67E3">
        <w:rPr>
          <w:rFonts w:cs="Arial"/>
        </w:rPr>
        <w:t>(</w:t>
      </w:r>
      <w:r w:rsidR="003E2286" w:rsidRPr="002C67E3">
        <w:rPr>
          <w:rFonts w:cs="Arial"/>
        </w:rPr>
        <w:t>96</w:t>
      </w:r>
      <w:r w:rsidR="002C67E3">
        <w:rPr>
          <w:rFonts w:cs="Arial"/>
        </w:rPr>
        <w:t xml:space="preserve"> people</w:t>
      </w:r>
      <w:r w:rsidR="00134FB8">
        <w:rPr>
          <w:rFonts w:cs="Arial"/>
        </w:rPr>
        <w:t xml:space="preserve"> in total</w:t>
      </w:r>
      <w:r w:rsidRPr="002C67E3">
        <w:rPr>
          <w:rFonts w:cs="Arial"/>
        </w:rPr>
        <w:t>)</w:t>
      </w:r>
    </w:p>
    <w:p w14:paraId="06E7D470" w14:textId="262AE2AB" w:rsidR="000D36D7" w:rsidRPr="002C67E3" w:rsidRDefault="000D36D7" w:rsidP="002C67E3">
      <w:pPr>
        <w:pStyle w:val="BodyText"/>
        <w:numPr>
          <w:ilvl w:val="0"/>
          <w:numId w:val="32"/>
        </w:numPr>
        <w:rPr>
          <w:rFonts w:cs="Arial"/>
        </w:rPr>
      </w:pPr>
      <w:r w:rsidRPr="002C67E3">
        <w:rPr>
          <w:rFonts w:cs="Arial"/>
        </w:rPr>
        <w:t>Regional Climate Action Group (CAG) members (</w:t>
      </w:r>
      <w:r w:rsidR="00D7410F">
        <w:rPr>
          <w:rFonts w:cs="Arial"/>
        </w:rPr>
        <w:t xml:space="preserve">regional authorities, local authorities, non-government organizations and academia, </w:t>
      </w:r>
      <w:r w:rsidR="003E2286" w:rsidRPr="002C67E3">
        <w:rPr>
          <w:rFonts w:cs="Arial"/>
          <w:lang w:val="ka-GE"/>
        </w:rPr>
        <w:t xml:space="preserve">121 </w:t>
      </w:r>
      <w:r w:rsidRPr="002C67E3">
        <w:rPr>
          <w:rFonts w:cs="Arial"/>
        </w:rPr>
        <w:t>people</w:t>
      </w:r>
      <w:r w:rsidR="00D7410F">
        <w:rPr>
          <w:rFonts w:cs="Arial"/>
        </w:rPr>
        <w:t xml:space="preserve"> in total</w:t>
      </w:r>
      <w:r w:rsidRPr="002C67E3">
        <w:rPr>
          <w:rFonts w:cs="Arial"/>
        </w:rPr>
        <w:t>)</w:t>
      </w:r>
    </w:p>
    <w:p w14:paraId="06CD88EF" w14:textId="5646917D" w:rsidR="000D36D7" w:rsidRPr="002C67E3" w:rsidRDefault="000D36D7" w:rsidP="002C67E3">
      <w:pPr>
        <w:pStyle w:val="BodyText"/>
        <w:numPr>
          <w:ilvl w:val="0"/>
          <w:numId w:val="32"/>
        </w:numPr>
        <w:rPr>
          <w:rFonts w:cs="Arial"/>
        </w:rPr>
      </w:pPr>
      <w:r w:rsidRPr="002C67E3">
        <w:rPr>
          <w:rFonts w:cs="Arial"/>
        </w:rPr>
        <w:t>Grant recipients (</w:t>
      </w:r>
      <w:r w:rsidR="003E2286" w:rsidRPr="002C67E3">
        <w:rPr>
          <w:rFonts w:cs="Arial"/>
          <w:lang w:val="ka-GE"/>
        </w:rPr>
        <w:t>20</w:t>
      </w:r>
      <w:r w:rsidRPr="002C67E3">
        <w:rPr>
          <w:rFonts w:cs="Arial"/>
        </w:rPr>
        <w:t xml:space="preserve"> people)</w:t>
      </w:r>
    </w:p>
    <w:p w14:paraId="6DE5EF1E" w14:textId="557B1BAF" w:rsidR="000D36D7" w:rsidRPr="007A107D" w:rsidRDefault="000D36D7" w:rsidP="007A107D">
      <w:pPr>
        <w:pStyle w:val="BodyText"/>
        <w:numPr>
          <w:ilvl w:val="0"/>
          <w:numId w:val="32"/>
        </w:numPr>
        <w:rPr>
          <w:rFonts w:cs="Arial"/>
        </w:rPr>
      </w:pPr>
      <w:r w:rsidRPr="002C67E3">
        <w:rPr>
          <w:rFonts w:cs="Arial"/>
        </w:rPr>
        <w:t>Thematic camp participants (</w:t>
      </w:r>
      <w:r w:rsidR="003E2286" w:rsidRPr="002C67E3">
        <w:rPr>
          <w:rFonts w:cs="Arial"/>
          <w:lang w:val="ka-GE"/>
        </w:rPr>
        <w:t>60</w:t>
      </w:r>
      <w:r w:rsidRPr="002C67E3">
        <w:rPr>
          <w:rFonts w:cs="Arial"/>
        </w:rPr>
        <w:t xml:space="preserve"> people)</w:t>
      </w:r>
    </w:p>
    <w:p w14:paraId="28937A07" w14:textId="03DE4067" w:rsidR="005427A9" w:rsidRDefault="005427A9" w:rsidP="002C67E3">
      <w:pPr>
        <w:pStyle w:val="BodyText"/>
        <w:numPr>
          <w:ilvl w:val="0"/>
          <w:numId w:val="32"/>
        </w:numPr>
        <w:rPr>
          <w:rFonts w:cs="Arial"/>
        </w:rPr>
      </w:pPr>
      <w:r>
        <w:rPr>
          <w:rFonts w:cs="Arial"/>
        </w:rPr>
        <w:t>Project</w:t>
      </w:r>
      <w:r w:rsidR="007A107D">
        <w:rPr>
          <w:rFonts w:cs="Arial"/>
        </w:rPr>
        <w:t xml:space="preserve"> implementing</w:t>
      </w:r>
      <w:r>
        <w:rPr>
          <w:rFonts w:cs="Arial"/>
        </w:rPr>
        <w:t xml:space="preserve"> partner organizations</w:t>
      </w:r>
      <w:r w:rsidR="0023116C">
        <w:rPr>
          <w:rFonts w:cs="Arial"/>
        </w:rPr>
        <w:t>, local NGOs</w:t>
      </w:r>
      <w:r>
        <w:rPr>
          <w:rFonts w:cs="Arial"/>
        </w:rPr>
        <w:t xml:space="preserve"> (4)</w:t>
      </w:r>
    </w:p>
    <w:p w14:paraId="0AB7CB6B" w14:textId="260A4DED" w:rsidR="00932491" w:rsidRPr="002C67E3" w:rsidRDefault="00932491" w:rsidP="002C67E3">
      <w:pPr>
        <w:pStyle w:val="BodyText"/>
        <w:numPr>
          <w:ilvl w:val="0"/>
          <w:numId w:val="32"/>
        </w:numPr>
        <w:rPr>
          <w:rFonts w:cs="Arial"/>
        </w:rPr>
      </w:pPr>
      <w:r>
        <w:rPr>
          <w:rFonts w:cs="Arial"/>
        </w:rPr>
        <w:t>Participants of thematic competitions for journalists, students and graphic designers (30)</w:t>
      </w:r>
    </w:p>
    <w:p w14:paraId="07A7BD99" w14:textId="77777777" w:rsidR="003E16F5" w:rsidRDefault="003E16F5" w:rsidP="00BC597A">
      <w:pPr>
        <w:pStyle w:val="BodyText"/>
      </w:pPr>
    </w:p>
    <w:p w14:paraId="7E651265" w14:textId="77777777" w:rsidR="00BC4F36" w:rsidRDefault="00BC4F36" w:rsidP="00BC597A">
      <w:pPr>
        <w:pStyle w:val="BodyText"/>
      </w:pPr>
    </w:p>
    <w:p w14:paraId="753BC67B" w14:textId="7F258904" w:rsidR="003E16F5" w:rsidRPr="007A107D" w:rsidRDefault="003E16F5" w:rsidP="007A107D">
      <w:pPr>
        <w:pStyle w:val="BodyText"/>
        <w:rPr>
          <w:b/>
        </w:rPr>
      </w:pPr>
      <w:r w:rsidRPr="00BC597A">
        <w:rPr>
          <w:b/>
        </w:rPr>
        <w:t xml:space="preserve">Indirect beneficiaries of the project: </w:t>
      </w:r>
    </w:p>
    <w:p w14:paraId="4E8B104F" w14:textId="77777777" w:rsidR="00E2321F" w:rsidRDefault="00E2321F" w:rsidP="00F27872">
      <w:pPr>
        <w:pStyle w:val="BodyText"/>
        <w:numPr>
          <w:ilvl w:val="0"/>
          <w:numId w:val="28"/>
        </w:numPr>
      </w:pPr>
      <w:r>
        <w:t>B</w:t>
      </w:r>
      <w:r w:rsidR="00F81553">
        <w:t>eneficiaries of pilot projects</w:t>
      </w:r>
      <w:r w:rsidR="00F27872">
        <w:t xml:space="preserve"> (community members)</w:t>
      </w:r>
    </w:p>
    <w:p w14:paraId="6D05A6FE" w14:textId="3FFFC31D" w:rsidR="003E16F5" w:rsidRDefault="00E2321F" w:rsidP="00F27872">
      <w:pPr>
        <w:pStyle w:val="BodyText"/>
        <w:numPr>
          <w:ilvl w:val="0"/>
          <w:numId w:val="28"/>
        </w:numPr>
      </w:pPr>
      <w:r>
        <w:t>B</w:t>
      </w:r>
      <w:r w:rsidR="00F27872">
        <w:t xml:space="preserve">eneficiaries of </w:t>
      </w:r>
      <w:r w:rsidR="00F81553">
        <w:t xml:space="preserve">thematic camp </w:t>
      </w:r>
      <w:r>
        <w:t>initiatives (</w:t>
      </w:r>
      <w:r w:rsidR="00F27872">
        <w:t>mostly school</w:t>
      </w:r>
      <w:r w:rsidR="00583739">
        <w:t>s</w:t>
      </w:r>
      <w:r w:rsidR="00F27872">
        <w:t xml:space="preserve"> and kindergarten</w:t>
      </w:r>
      <w:r w:rsidR="00583739">
        <w:t>s</w:t>
      </w:r>
      <w:r w:rsidR="00F81553">
        <w:t>)</w:t>
      </w:r>
    </w:p>
    <w:p w14:paraId="3B69F937" w14:textId="0C18A9FA" w:rsidR="003E16F5" w:rsidRDefault="005A770E" w:rsidP="00BC597A">
      <w:pPr>
        <w:pStyle w:val="BodyText"/>
        <w:numPr>
          <w:ilvl w:val="0"/>
          <w:numId w:val="28"/>
        </w:numPr>
      </w:pPr>
      <w:r>
        <w:t>J</w:t>
      </w:r>
      <w:r w:rsidR="003E16F5">
        <w:t>ournalists (</w:t>
      </w:r>
      <w:r w:rsidR="00BE5B61">
        <w:t>10</w:t>
      </w:r>
      <w:r w:rsidR="003E16F5">
        <w:t>) at local and regional level</w:t>
      </w:r>
    </w:p>
    <w:p w14:paraId="080C7BA4" w14:textId="77777777" w:rsidR="003E16F5" w:rsidRDefault="003E16F5" w:rsidP="00BC597A">
      <w:pPr>
        <w:pStyle w:val="BodyText"/>
      </w:pPr>
    </w:p>
    <w:p w14:paraId="11682AE7" w14:textId="09EE8E58" w:rsidR="0030624B" w:rsidRDefault="009E609A" w:rsidP="00C54339">
      <w:pPr>
        <w:pStyle w:val="Heading1"/>
        <w:numPr>
          <w:ilvl w:val="0"/>
          <w:numId w:val="12"/>
        </w:numPr>
        <w:tabs>
          <w:tab w:val="left" w:pos="642"/>
        </w:tabs>
        <w:spacing w:before="167"/>
        <w:jc w:val="both"/>
        <w:rPr>
          <w:b w:val="0"/>
          <w:bCs w:val="0"/>
        </w:rPr>
      </w:pPr>
      <w:r>
        <w:rPr>
          <w:spacing w:val="-1"/>
        </w:rPr>
        <w:t>Deliverables</w:t>
      </w:r>
    </w:p>
    <w:p w14:paraId="644293B1" w14:textId="096A78A0" w:rsidR="0030624B" w:rsidRDefault="007C391C">
      <w:pPr>
        <w:pStyle w:val="BodyText"/>
        <w:spacing w:before="34" w:line="229" w:lineRule="exact"/>
        <w:ind w:left="281" w:firstLine="0"/>
        <w:jc w:val="both"/>
      </w:pPr>
      <w:r>
        <w:rPr>
          <w:spacing w:val="-1"/>
        </w:rPr>
        <w:t>As</w:t>
      </w:r>
      <w:r>
        <w:rPr>
          <w:spacing w:val="-6"/>
        </w:rPr>
        <w:t xml:space="preserve"> </w:t>
      </w:r>
      <w:r>
        <w:t>a</w:t>
      </w:r>
      <w:r>
        <w:rPr>
          <w:spacing w:val="-6"/>
        </w:rPr>
        <w:t xml:space="preserve"> </w:t>
      </w:r>
      <w:r>
        <w:t>result</w:t>
      </w:r>
      <w:r>
        <w:rPr>
          <w:spacing w:val="-6"/>
        </w:rPr>
        <w:t xml:space="preserve"> </w:t>
      </w:r>
      <w:r>
        <w:rPr>
          <w:spacing w:val="-1"/>
        </w:rPr>
        <w:t>of</w:t>
      </w:r>
      <w:r>
        <w:rPr>
          <w:spacing w:val="-5"/>
        </w:rPr>
        <w:t xml:space="preserve"> </w:t>
      </w:r>
      <w:r>
        <w:rPr>
          <w:spacing w:val="-1"/>
        </w:rPr>
        <w:t>the</w:t>
      </w:r>
      <w:r>
        <w:rPr>
          <w:spacing w:val="-4"/>
        </w:rPr>
        <w:t xml:space="preserve"> </w:t>
      </w:r>
      <w:r>
        <w:t>evaluation</w:t>
      </w:r>
      <w:r>
        <w:rPr>
          <w:spacing w:val="-7"/>
        </w:rPr>
        <w:t xml:space="preserve"> </w:t>
      </w:r>
      <w:r>
        <w:rPr>
          <w:spacing w:val="-1"/>
        </w:rPr>
        <w:t>the</w:t>
      </w:r>
      <w:r>
        <w:rPr>
          <w:spacing w:val="-4"/>
        </w:rPr>
        <w:t xml:space="preserve"> </w:t>
      </w:r>
      <w:r>
        <w:t>following</w:t>
      </w:r>
      <w:r>
        <w:rPr>
          <w:spacing w:val="-6"/>
        </w:rPr>
        <w:t xml:space="preserve"> </w:t>
      </w:r>
      <w:r>
        <w:rPr>
          <w:spacing w:val="-1"/>
        </w:rPr>
        <w:t>deliverables</w:t>
      </w:r>
      <w:r>
        <w:rPr>
          <w:spacing w:val="-3"/>
        </w:rPr>
        <w:t xml:space="preserve"> </w:t>
      </w:r>
      <w:r>
        <w:rPr>
          <w:spacing w:val="-1"/>
        </w:rPr>
        <w:t>are</w:t>
      </w:r>
      <w:r>
        <w:rPr>
          <w:spacing w:val="-6"/>
        </w:rPr>
        <w:t xml:space="preserve"> </w:t>
      </w:r>
      <w:r>
        <w:t>expected</w:t>
      </w:r>
      <w:r>
        <w:rPr>
          <w:spacing w:val="-7"/>
        </w:rPr>
        <w:t xml:space="preserve"> </w:t>
      </w:r>
      <w:r>
        <w:rPr>
          <w:spacing w:val="1"/>
        </w:rPr>
        <w:t>to</w:t>
      </w:r>
      <w:r>
        <w:rPr>
          <w:spacing w:val="-6"/>
        </w:rPr>
        <w:t xml:space="preserve"> </w:t>
      </w:r>
      <w:r>
        <w:rPr>
          <w:spacing w:val="1"/>
        </w:rPr>
        <w:t>be</w:t>
      </w:r>
      <w:r>
        <w:rPr>
          <w:spacing w:val="-6"/>
        </w:rPr>
        <w:t xml:space="preserve"> </w:t>
      </w:r>
      <w:r>
        <w:rPr>
          <w:spacing w:val="-1"/>
        </w:rPr>
        <w:t>submitted</w:t>
      </w:r>
      <w:r>
        <w:rPr>
          <w:spacing w:val="-6"/>
        </w:rPr>
        <w:t xml:space="preserve"> </w:t>
      </w:r>
      <w:r>
        <w:rPr>
          <w:spacing w:val="-1"/>
        </w:rPr>
        <w:t>to</w:t>
      </w:r>
      <w:r>
        <w:rPr>
          <w:spacing w:val="-5"/>
        </w:rPr>
        <w:t xml:space="preserve"> </w:t>
      </w:r>
      <w:r w:rsidR="00B51C29">
        <w:t>CENN</w:t>
      </w:r>
      <w:r>
        <w:t>:</w:t>
      </w:r>
    </w:p>
    <w:p w14:paraId="38824F48" w14:textId="3E7C545A" w:rsidR="00363567" w:rsidRDefault="00363567" w:rsidP="00363567">
      <w:pPr>
        <w:pStyle w:val="BodyText"/>
        <w:numPr>
          <w:ilvl w:val="0"/>
          <w:numId w:val="8"/>
        </w:numPr>
        <w:tabs>
          <w:tab w:val="left" w:pos="1002"/>
        </w:tabs>
        <w:spacing w:before="18" w:line="228" w:lineRule="exact"/>
        <w:ind w:right="659"/>
      </w:pPr>
      <w:r w:rsidRPr="00C54339">
        <w:rPr>
          <w:b/>
          <w:u w:val="single"/>
        </w:rPr>
        <w:t>Draft and final inception report</w:t>
      </w:r>
      <w:r>
        <w:t xml:space="preserve">, including: </w:t>
      </w:r>
    </w:p>
    <w:p w14:paraId="6E23F4F0" w14:textId="77777777" w:rsidR="00363567" w:rsidRDefault="00363567" w:rsidP="00C54339">
      <w:pPr>
        <w:pStyle w:val="BodyText"/>
        <w:numPr>
          <w:ilvl w:val="1"/>
          <w:numId w:val="8"/>
        </w:numPr>
        <w:tabs>
          <w:tab w:val="left" w:pos="1002"/>
        </w:tabs>
        <w:spacing w:before="18" w:line="228" w:lineRule="exact"/>
        <w:ind w:right="659"/>
      </w:pPr>
      <w:r>
        <w:t>Introduction</w:t>
      </w:r>
    </w:p>
    <w:p w14:paraId="747891A5" w14:textId="628B2A55" w:rsidR="00363567" w:rsidRDefault="00363567" w:rsidP="00C54339">
      <w:pPr>
        <w:pStyle w:val="BodyText"/>
        <w:numPr>
          <w:ilvl w:val="2"/>
          <w:numId w:val="8"/>
        </w:numPr>
        <w:tabs>
          <w:tab w:val="left" w:pos="1002"/>
        </w:tabs>
        <w:spacing w:before="18" w:line="228" w:lineRule="exact"/>
        <w:ind w:right="659"/>
      </w:pPr>
      <w:r>
        <w:t>Objectives and scope of the evaluation</w:t>
      </w:r>
    </w:p>
    <w:p w14:paraId="50786DE3" w14:textId="34E68688" w:rsidR="00363567" w:rsidRDefault="00363567" w:rsidP="00C54339">
      <w:pPr>
        <w:pStyle w:val="BodyText"/>
        <w:numPr>
          <w:ilvl w:val="2"/>
          <w:numId w:val="8"/>
        </w:numPr>
        <w:tabs>
          <w:tab w:val="left" w:pos="1002"/>
        </w:tabs>
        <w:spacing w:before="18" w:line="228" w:lineRule="exact"/>
        <w:ind w:right="659"/>
      </w:pPr>
      <w:r>
        <w:lastRenderedPageBreak/>
        <w:t>Structure of the report</w:t>
      </w:r>
    </w:p>
    <w:p w14:paraId="371C7C8D" w14:textId="174579AB" w:rsidR="00363567" w:rsidRDefault="00363567" w:rsidP="00C54339">
      <w:pPr>
        <w:pStyle w:val="BodyText"/>
        <w:numPr>
          <w:ilvl w:val="1"/>
          <w:numId w:val="8"/>
        </w:numPr>
        <w:tabs>
          <w:tab w:val="left" w:pos="1002"/>
        </w:tabs>
        <w:spacing w:before="18" w:line="228" w:lineRule="exact"/>
        <w:ind w:right="659"/>
      </w:pPr>
      <w:r>
        <w:t>A synthesis of all activities conducted</w:t>
      </w:r>
    </w:p>
    <w:p w14:paraId="5AE2F3F4" w14:textId="7F6B2571" w:rsidR="00363567" w:rsidRDefault="00363567" w:rsidP="00C54339">
      <w:pPr>
        <w:pStyle w:val="BodyText"/>
        <w:numPr>
          <w:ilvl w:val="1"/>
          <w:numId w:val="8"/>
        </w:numPr>
        <w:tabs>
          <w:tab w:val="left" w:pos="1002"/>
        </w:tabs>
        <w:spacing w:before="18" w:line="228" w:lineRule="exact"/>
        <w:ind w:right="659"/>
      </w:pPr>
      <w:r>
        <w:t>Analysis of the subject of the evaluation’s framework</w:t>
      </w:r>
    </w:p>
    <w:p w14:paraId="4FB5C376" w14:textId="23EA9181" w:rsidR="00363567" w:rsidRDefault="00363567" w:rsidP="00C54339">
      <w:pPr>
        <w:pStyle w:val="BodyText"/>
        <w:numPr>
          <w:ilvl w:val="2"/>
          <w:numId w:val="8"/>
        </w:numPr>
        <w:tabs>
          <w:tab w:val="left" w:pos="1002"/>
        </w:tabs>
        <w:spacing w:before="18" w:line="228" w:lineRule="exact"/>
        <w:ind w:right="659"/>
      </w:pPr>
      <w:r>
        <w:t>Reconstruction of the intended intervention logic</w:t>
      </w:r>
    </w:p>
    <w:p w14:paraId="0B186E52" w14:textId="4930993B" w:rsidR="00363567" w:rsidRDefault="00363567" w:rsidP="00C54339">
      <w:pPr>
        <w:pStyle w:val="BodyText"/>
        <w:numPr>
          <w:ilvl w:val="1"/>
          <w:numId w:val="8"/>
        </w:numPr>
        <w:tabs>
          <w:tab w:val="left" w:pos="1002"/>
        </w:tabs>
        <w:spacing w:before="18" w:line="228" w:lineRule="exact"/>
        <w:ind w:right="659"/>
      </w:pPr>
      <w:r>
        <w:t>The proposed EQs (EQ's heading, judgement criteria and indicators, and relevant sources of</w:t>
      </w:r>
    </w:p>
    <w:p w14:paraId="434CFB35" w14:textId="77777777" w:rsidR="00363567" w:rsidRDefault="00363567" w:rsidP="00C54339">
      <w:pPr>
        <w:pStyle w:val="BodyText"/>
        <w:numPr>
          <w:ilvl w:val="1"/>
          <w:numId w:val="8"/>
        </w:numPr>
        <w:tabs>
          <w:tab w:val="left" w:pos="1002"/>
        </w:tabs>
        <w:spacing w:before="18" w:line="228" w:lineRule="exact"/>
        <w:ind w:right="659"/>
      </w:pPr>
      <w:r>
        <w:t>information and data collection tools)</w:t>
      </w:r>
    </w:p>
    <w:p w14:paraId="7B4DFBAA" w14:textId="28A9851F" w:rsidR="00363567" w:rsidRDefault="00363567" w:rsidP="00C54339">
      <w:pPr>
        <w:pStyle w:val="BodyText"/>
        <w:numPr>
          <w:ilvl w:val="1"/>
          <w:numId w:val="8"/>
        </w:numPr>
        <w:tabs>
          <w:tab w:val="left" w:pos="1002"/>
        </w:tabs>
        <w:spacing w:before="18" w:line="228" w:lineRule="exact"/>
        <w:ind w:right="659"/>
      </w:pPr>
      <w:r>
        <w:t>Methodology for the remaining phases</w:t>
      </w:r>
    </w:p>
    <w:p w14:paraId="5360517F" w14:textId="64C0012A" w:rsidR="00363567" w:rsidRDefault="00363567" w:rsidP="00C54339">
      <w:pPr>
        <w:pStyle w:val="BodyText"/>
        <w:numPr>
          <w:ilvl w:val="2"/>
          <w:numId w:val="8"/>
        </w:numPr>
        <w:tabs>
          <w:tab w:val="left" w:pos="1002"/>
        </w:tabs>
        <w:spacing w:before="18" w:line="228" w:lineRule="exact"/>
        <w:ind w:right="659"/>
      </w:pPr>
      <w:r>
        <w:t>Key methodological elements for each of the phases</w:t>
      </w:r>
    </w:p>
    <w:p w14:paraId="2616BCCA" w14:textId="2948A9EB" w:rsidR="00363567" w:rsidRDefault="00363567" w:rsidP="00C54339">
      <w:pPr>
        <w:pStyle w:val="BodyText"/>
        <w:numPr>
          <w:ilvl w:val="2"/>
          <w:numId w:val="8"/>
        </w:numPr>
        <w:tabs>
          <w:tab w:val="left" w:pos="1002"/>
        </w:tabs>
        <w:spacing w:before="18" w:line="228" w:lineRule="exact"/>
        <w:ind w:right="659"/>
      </w:pPr>
      <w:r>
        <w:t>Overall approach for the desk phase</w:t>
      </w:r>
    </w:p>
    <w:p w14:paraId="48E6219C" w14:textId="373F3905" w:rsidR="00363567" w:rsidRDefault="00363567" w:rsidP="00C54339">
      <w:pPr>
        <w:pStyle w:val="BodyText"/>
        <w:numPr>
          <w:ilvl w:val="2"/>
          <w:numId w:val="8"/>
        </w:numPr>
        <w:tabs>
          <w:tab w:val="left" w:pos="1002"/>
        </w:tabs>
        <w:spacing w:before="18" w:line="228" w:lineRule="exact"/>
        <w:ind w:right="659"/>
      </w:pPr>
      <w:r>
        <w:t>A proposal of a sample of countries/interventions subject to in depth desk review and field work, if any</w:t>
      </w:r>
    </w:p>
    <w:p w14:paraId="3FA4338A" w14:textId="71CB5B3A" w:rsidR="00363567" w:rsidRDefault="00363567" w:rsidP="00C54339">
      <w:pPr>
        <w:pStyle w:val="BodyText"/>
        <w:numPr>
          <w:ilvl w:val="2"/>
          <w:numId w:val="8"/>
        </w:numPr>
        <w:tabs>
          <w:tab w:val="left" w:pos="1002"/>
        </w:tabs>
        <w:spacing w:before="18" w:line="228" w:lineRule="exact"/>
        <w:ind w:right="659"/>
      </w:pPr>
      <w:r>
        <w:t>Limitations</w:t>
      </w:r>
    </w:p>
    <w:p w14:paraId="195A151E" w14:textId="05A2E299" w:rsidR="00363567" w:rsidRDefault="00363567" w:rsidP="00C54339">
      <w:pPr>
        <w:pStyle w:val="BodyText"/>
        <w:numPr>
          <w:ilvl w:val="1"/>
          <w:numId w:val="8"/>
        </w:numPr>
        <w:tabs>
          <w:tab w:val="left" w:pos="1002"/>
        </w:tabs>
        <w:spacing w:before="18" w:line="228" w:lineRule="exact"/>
        <w:ind w:right="659"/>
      </w:pPr>
      <w:r>
        <w:t>Work plan</w:t>
      </w:r>
    </w:p>
    <w:p w14:paraId="2FE8ED87" w14:textId="0CA12041" w:rsidR="00363567" w:rsidRDefault="00363567" w:rsidP="00C54339">
      <w:pPr>
        <w:pStyle w:val="BodyText"/>
        <w:numPr>
          <w:ilvl w:val="1"/>
          <w:numId w:val="8"/>
        </w:numPr>
        <w:tabs>
          <w:tab w:val="left" w:pos="1002"/>
        </w:tabs>
        <w:spacing w:before="18" w:line="228" w:lineRule="exact"/>
        <w:ind w:right="659"/>
      </w:pPr>
      <w:r>
        <w:t>The conclusions of the kick-off meeting</w:t>
      </w:r>
    </w:p>
    <w:p w14:paraId="15ED0E6A" w14:textId="06AC4AB2" w:rsidR="00363567" w:rsidRDefault="00363567" w:rsidP="00C54339">
      <w:pPr>
        <w:pStyle w:val="BodyText"/>
        <w:numPr>
          <w:ilvl w:val="1"/>
          <w:numId w:val="8"/>
        </w:numPr>
        <w:tabs>
          <w:tab w:val="left" w:pos="1002"/>
        </w:tabs>
        <w:spacing w:before="18" w:line="228" w:lineRule="exact"/>
        <w:ind w:right="659"/>
      </w:pPr>
      <w:r>
        <w:t>A draft outline of the final synthesis report amending if necessary that included in the ToR</w:t>
      </w:r>
    </w:p>
    <w:p w14:paraId="6DBCAA17" w14:textId="74F2E2FB" w:rsidR="00363567" w:rsidRDefault="00363567" w:rsidP="00C54339">
      <w:pPr>
        <w:pStyle w:val="BodyText"/>
        <w:numPr>
          <w:ilvl w:val="1"/>
          <w:numId w:val="8"/>
        </w:numPr>
        <w:tabs>
          <w:tab w:val="left" w:pos="1002"/>
        </w:tabs>
        <w:spacing w:before="18" w:line="228" w:lineRule="exact"/>
        <w:ind w:right="659"/>
      </w:pPr>
      <w:r>
        <w:t>A list of proposed dissemination materials</w:t>
      </w:r>
    </w:p>
    <w:p w14:paraId="79D63202" w14:textId="3A2BACDB" w:rsidR="00363567" w:rsidRDefault="00003B4F" w:rsidP="00363567">
      <w:pPr>
        <w:pStyle w:val="BodyText"/>
        <w:numPr>
          <w:ilvl w:val="0"/>
          <w:numId w:val="8"/>
        </w:numPr>
        <w:tabs>
          <w:tab w:val="left" w:pos="1002"/>
        </w:tabs>
        <w:spacing w:before="18" w:line="228" w:lineRule="exact"/>
        <w:ind w:right="659"/>
      </w:pPr>
      <w:r w:rsidRPr="00C54339">
        <w:rPr>
          <w:b/>
          <w:u w:val="single"/>
        </w:rPr>
        <w:t>Draft and final report</w:t>
      </w:r>
      <w:r>
        <w:t>, including:</w:t>
      </w:r>
    </w:p>
    <w:p w14:paraId="30AC6771" w14:textId="77777777" w:rsidR="00635C4C" w:rsidRDefault="00635C4C" w:rsidP="00C54339">
      <w:pPr>
        <w:pStyle w:val="BodyText"/>
        <w:numPr>
          <w:ilvl w:val="1"/>
          <w:numId w:val="8"/>
        </w:numPr>
        <w:tabs>
          <w:tab w:val="left" w:pos="1002"/>
        </w:tabs>
        <w:spacing w:before="18" w:line="228" w:lineRule="exact"/>
        <w:ind w:right="659"/>
      </w:pPr>
      <w:r>
        <w:t>Executive summary</w:t>
      </w:r>
    </w:p>
    <w:p w14:paraId="6109194A" w14:textId="1A520F8B" w:rsidR="00635C4C" w:rsidRDefault="00635C4C" w:rsidP="00C54339">
      <w:pPr>
        <w:pStyle w:val="BodyText"/>
        <w:numPr>
          <w:ilvl w:val="1"/>
          <w:numId w:val="8"/>
        </w:numPr>
        <w:tabs>
          <w:tab w:val="left" w:pos="1002"/>
        </w:tabs>
        <w:spacing w:before="18" w:line="228" w:lineRule="exact"/>
        <w:ind w:right="659"/>
      </w:pPr>
      <w:r>
        <w:t>Introduction</w:t>
      </w:r>
    </w:p>
    <w:p w14:paraId="351C1169" w14:textId="6565E087" w:rsidR="00635C4C" w:rsidRDefault="00635C4C" w:rsidP="00C54339">
      <w:pPr>
        <w:pStyle w:val="BodyText"/>
        <w:numPr>
          <w:ilvl w:val="1"/>
          <w:numId w:val="8"/>
        </w:numPr>
        <w:tabs>
          <w:tab w:val="left" w:pos="1002"/>
        </w:tabs>
        <w:spacing w:before="18" w:line="228" w:lineRule="exact"/>
        <w:ind w:right="659"/>
      </w:pPr>
      <w:r>
        <w:t>Key methodological steps, including:</w:t>
      </w:r>
    </w:p>
    <w:p w14:paraId="3825A74C" w14:textId="5AA6092A" w:rsidR="00635C4C" w:rsidRDefault="00635C4C" w:rsidP="00C54339">
      <w:pPr>
        <w:pStyle w:val="BodyText"/>
        <w:numPr>
          <w:ilvl w:val="2"/>
          <w:numId w:val="8"/>
        </w:numPr>
        <w:tabs>
          <w:tab w:val="left" w:pos="1002"/>
        </w:tabs>
        <w:spacing w:before="18" w:line="228" w:lineRule="exact"/>
        <w:ind w:right="659"/>
      </w:pPr>
      <w:r>
        <w:t>Description of all evaluation activities, focusing on the choice of evaluation questions, approaches and methods, limitations to the research (including those linked to data quality and if relevant, to monitoring systems), problems encountered and solutions implemented, and explanation of any difference between the evaluation design and the final report</w:t>
      </w:r>
    </w:p>
    <w:p w14:paraId="178FE2AF" w14:textId="20157132" w:rsidR="00635C4C" w:rsidRDefault="00635C4C" w:rsidP="00C54339">
      <w:pPr>
        <w:pStyle w:val="BodyText"/>
        <w:numPr>
          <w:ilvl w:val="1"/>
          <w:numId w:val="8"/>
        </w:numPr>
        <w:tabs>
          <w:tab w:val="left" w:pos="1002"/>
        </w:tabs>
        <w:spacing w:before="18" w:line="228" w:lineRule="exact"/>
        <w:ind w:right="659"/>
      </w:pPr>
      <w:r>
        <w:t>Analysis of the subject of the evaluation’s framework</w:t>
      </w:r>
    </w:p>
    <w:p w14:paraId="05F7FF69" w14:textId="48D81F26" w:rsidR="00635C4C" w:rsidRDefault="00635C4C" w:rsidP="00C54339">
      <w:pPr>
        <w:pStyle w:val="BodyText"/>
        <w:numPr>
          <w:ilvl w:val="1"/>
          <w:numId w:val="8"/>
        </w:numPr>
        <w:tabs>
          <w:tab w:val="left" w:pos="1002"/>
        </w:tabs>
        <w:spacing w:before="18" w:line="228" w:lineRule="exact"/>
        <w:ind w:right="659"/>
      </w:pPr>
      <w:r>
        <w:t>Reconstruction of the intervention logic</w:t>
      </w:r>
    </w:p>
    <w:p w14:paraId="160E1C97" w14:textId="152849D2" w:rsidR="00635C4C" w:rsidRDefault="00635C4C" w:rsidP="00C54339">
      <w:pPr>
        <w:pStyle w:val="BodyText"/>
        <w:numPr>
          <w:ilvl w:val="1"/>
          <w:numId w:val="8"/>
        </w:numPr>
        <w:tabs>
          <w:tab w:val="left" w:pos="1002"/>
        </w:tabs>
        <w:spacing w:before="18" w:line="228" w:lineRule="exact"/>
        <w:ind w:right="659"/>
      </w:pPr>
      <w:r>
        <w:t>Findings of the evaluation by evaluation question</w:t>
      </w:r>
    </w:p>
    <w:p w14:paraId="366B7E3C" w14:textId="5B65D221" w:rsidR="00635C4C" w:rsidRDefault="00635C4C" w:rsidP="00C54339">
      <w:pPr>
        <w:pStyle w:val="BodyText"/>
        <w:numPr>
          <w:ilvl w:val="1"/>
          <w:numId w:val="8"/>
        </w:numPr>
        <w:tabs>
          <w:tab w:val="left" w:pos="1002"/>
        </w:tabs>
        <w:spacing w:before="18" w:line="228" w:lineRule="exact"/>
        <w:ind w:right="659"/>
      </w:pPr>
      <w:r>
        <w:t>Overall assessment</w:t>
      </w:r>
    </w:p>
    <w:p w14:paraId="54D6922C" w14:textId="3605868B" w:rsidR="00635C4C" w:rsidRDefault="00635C4C" w:rsidP="00C54339">
      <w:pPr>
        <w:pStyle w:val="BodyText"/>
        <w:numPr>
          <w:ilvl w:val="1"/>
          <w:numId w:val="8"/>
        </w:numPr>
        <w:tabs>
          <w:tab w:val="left" w:pos="1002"/>
        </w:tabs>
        <w:spacing w:before="18" w:line="228" w:lineRule="exact"/>
        <w:ind w:right="659"/>
      </w:pPr>
      <w:r>
        <w:t>Conclusions</w:t>
      </w:r>
    </w:p>
    <w:p w14:paraId="4242B8C3" w14:textId="24C8117B" w:rsidR="00635C4C" w:rsidRDefault="00635C4C" w:rsidP="00C54339">
      <w:pPr>
        <w:pStyle w:val="BodyText"/>
        <w:numPr>
          <w:ilvl w:val="1"/>
          <w:numId w:val="8"/>
        </w:numPr>
        <w:tabs>
          <w:tab w:val="left" w:pos="1002"/>
        </w:tabs>
        <w:spacing w:before="18" w:line="228" w:lineRule="exact"/>
        <w:ind w:right="659"/>
      </w:pPr>
      <w:r>
        <w:t>Recommendations (including, if relevant, directions for further research and evaluation).</w:t>
      </w:r>
      <w:r w:rsidR="00172760">
        <w:t xml:space="preserve"> </w:t>
      </w:r>
      <w:r>
        <w:t>Recommendation should include an indication on: i) responsible actors for their implementation, ii) their importance and iii) their urgency.</w:t>
      </w:r>
    </w:p>
    <w:p w14:paraId="07D7EBDA" w14:textId="1C92CB33" w:rsidR="00003B4F" w:rsidRDefault="00635C4C" w:rsidP="00C54339">
      <w:pPr>
        <w:pStyle w:val="BodyText"/>
        <w:numPr>
          <w:ilvl w:val="1"/>
          <w:numId w:val="8"/>
        </w:numPr>
        <w:tabs>
          <w:tab w:val="left" w:pos="1002"/>
        </w:tabs>
        <w:spacing w:before="18" w:line="228" w:lineRule="exact"/>
        <w:ind w:right="659"/>
      </w:pPr>
      <w:r>
        <w:t>A list of dissemination materials produced and of dissemination initiatives performed</w:t>
      </w:r>
    </w:p>
    <w:p w14:paraId="44969E4A" w14:textId="77777777" w:rsidR="00635C4C" w:rsidRDefault="00635C4C" w:rsidP="00C54339">
      <w:pPr>
        <w:pStyle w:val="BodyText"/>
        <w:numPr>
          <w:ilvl w:val="1"/>
          <w:numId w:val="8"/>
        </w:numPr>
        <w:tabs>
          <w:tab w:val="left" w:pos="1002"/>
        </w:tabs>
        <w:spacing w:before="18" w:line="228" w:lineRule="exact"/>
        <w:ind w:right="659"/>
      </w:pPr>
      <w:r>
        <w:t>The Final Report is accompanied by the following annexes:</w:t>
      </w:r>
    </w:p>
    <w:p w14:paraId="614346AF" w14:textId="629F9104" w:rsidR="00635C4C" w:rsidRDefault="00635C4C" w:rsidP="00C54339">
      <w:pPr>
        <w:pStyle w:val="BodyText"/>
        <w:numPr>
          <w:ilvl w:val="2"/>
          <w:numId w:val="8"/>
        </w:numPr>
        <w:tabs>
          <w:tab w:val="left" w:pos="1002"/>
        </w:tabs>
        <w:spacing w:before="18" w:line="228" w:lineRule="exact"/>
        <w:ind w:right="659"/>
      </w:pPr>
      <w:r>
        <w:t>The ToR</w:t>
      </w:r>
    </w:p>
    <w:p w14:paraId="6CFBA48D" w14:textId="5DD52737" w:rsidR="00635C4C" w:rsidRDefault="00635C4C" w:rsidP="00C54339">
      <w:pPr>
        <w:pStyle w:val="BodyText"/>
        <w:numPr>
          <w:ilvl w:val="2"/>
          <w:numId w:val="8"/>
        </w:numPr>
        <w:tabs>
          <w:tab w:val="left" w:pos="1002"/>
        </w:tabs>
        <w:spacing w:before="18" w:line="228" w:lineRule="exact"/>
        <w:ind w:right="659"/>
      </w:pPr>
      <w:r>
        <w:t>The methodological approach</w:t>
      </w:r>
    </w:p>
    <w:p w14:paraId="0CE4B487" w14:textId="3674A351" w:rsidR="00635C4C" w:rsidRDefault="00635C4C" w:rsidP="00C54339">
      <w:pPr>
        <w:pStyle w:val="BodyText"/>
        <w:numPr>
          <w:ilvl w:val="2"/>
          <w:numId w:val="8"/>
        </w:numPr>
        <w:tabs>
          <w:tab w:val="left" w:pos="1002"/>
        </w:tabs>
        <w:spacing w:before="18" w:line="228" w:lineRule="exact"/>
        <w:ind w:right="659"/>
      </w:pPr>
      <w:r>
        <w:t>The evaluation matrix (data collection and analysis by EQs' indicators)</w:t>
      </w:r>
    </w:p>
    <w:p w14:paraId="3CEE69E6" w14:textId="207C2AB8" w:rsidR="00635C4C" w:rsidRDefault="00635C4C" w:rsidP="00C54339">
      <w:pPr>
        <w:pStyle w:val="BodyText"/>
        <w:numPr>
          <w:ilvl w:val="2"/>
          <w:numId w:val="8"/>
        </w:numPr>
        <w:tabs>
          <w:tab w:val="left" w:pos="1002"/>
        </w:tabs>
        <w:spacing w:before="18" w:line="228" w:lineRule="exact"/>
        <w:ind w:right="659"/>
      </w:pPr>
      <w:r>
        <w:t>List of documents consulted</w:t>
      </w:r>
    </w:p>
    <w:p w14:paraId="017FB549" w14:textId="1B5F7761" w:rsidR="00003B4F" w:rsidRDefault="00635C4C" w:rsidP="00C54339">
      <w:pPr>
        <w:pStyle w:val="BodyText"/>
        <w:numPr>
          <w:ilvl w:val="2"/>
          <w:numId w:val="8"/>
        </w:numPr>
        <w:tabs>
          <w:tab w:val="left" w:pos="1002"/>
        </w:tabs>
        <w:spacing w:before="18" w:line="228" w:lineRule="exact"/>
        <w:ind w:right="659"/>
      </w:pPr>
      <w:r>
        <w:t>List of persons met</w:t>
      </w:r>
    </w:p>
    <w:p w14:paraId="7CEDA342" w14:textId="3CD9F689" w:rsidR="00172760" w:rsidRDefault="00172760" w:rsidP="00C54339">
      <w:pPr>
        <w:pStyle w:val="BodyText"/>
        <w:numPr>
          <w:ilvl w:val="2"/>
          <w:numId w:val="8"/>
        </w:numPr>
        <w:tabs>
          <w:tab w:val="left" w:pos="1002"/>
          <w:tab w:val="left" w:pos="2442"/>
        </w:tabs>
        <w:ind w:right="659"/>
      </w:pPr>
      <w:r>
        <w:t>Table</w:t>
      </w:r>
      <w:r w:rsidRPr="00F010D0">
        <w:rPr>
          <w:spacing w:val="-4"/>
        </w:rPr>
        <w:t xml:space="preserve"> </w:t>
      </w:r>
      <w:r w:rsidRPr="00F010D0">
        <w:rPr>
          <w:spacing w:val="-1"/>
        </w:rPr>
        <w:t>with</w:t>
      </w:r>
      <w:r w:rsidRPr="00F010D0">
        <w:rPr>
          <w:spacing w:val="-6"/>
        </w:rPr>
        <w:t xml:space="preserve"> </w:t>
      </w:r>
      <w:r>
        <w:t>the</w:t>
      </w:r>
      <w:r w:rsidRPr="00F010D0">
        <w:rPr>
          <w:spacing w:val="-6"/>
        </w:rPr>
        <w:t xml:space="preserve"> </w:t>
      </w:r>
      <w:r>
        <w:t>achieved</w:t>
      </w:r>
      <w:r w:rsidRPr="00F010D0">
        <w:rPr>
          <w:spacing w:val="-6"/>
        </w:rPr>
        <w:t xml:space="preserve"> </w:t>
      </w:r>
      <w:r w:rsidRPr="00F010D0">
        <w:rPr>
          <w:spacing w:val="-1"/>
        </w:rPr>
        <w:t>results</w:t>
      </w:r>
      <w:r w:rsidRPr="00F010D0">
        <w:rPr>
          <w:spacing w:val="-5"/>
        </w:rPr>
        <w:t xml:space="preserve"> </w:t>
      </w:r>
      <w:r>
        <w:t>based</w:t>
      </w:r>
      <w:r w:rsidRPr="00F010D0">
        <w:rPr>
          <w:spacing w:val="-6"/>
        </w:rPr>
        <w:t xml:space="preserve"> </w:t>
      </w:r>
      <w:r w:rsidRPr="00F010D0">
        <w:rPr>
          <w:spacing w:val="1"/>
        </w:rPr>
        <w:t>on</w:t>
      </w:r>
      <w:r w:rsidRPr="00F010D0">
        <w:rPr>
          <w:spacing w:val="-5"/>
        </w:rPr>
        <w:t xml:space="preserve"> </w:t>
      </w:r>
      <w:r>
        <w:t>the</w:t>
      </w:r>
      <w:r w:rsidRPr="00F010D0">
        <w:rPr>
          <w:spacing w:val="-6"/>
        </w:rPr>
        <w:t xml:space="preserve"> </w:t>
      </w:r>
      <w:r>
        <w:t>log</w:t>
      </w:r>
      <w:r w:rsidRPr="00F010D0">
        <w:rPr>
          <w:spacing w:val="-6"/>
        </w:rPr>
        <w:t xml:space="preserve"> </w:t>
      </w:r>
      <w:r w:rsidRPr="00F010D0">
        <w:rPr>
          <w:spacing w:val="1"/>
        </w:rPr>
        <w:t>frame</w:t>
      </w:r>
    </w:p>
    <w:p w14:paraId="7A284EE6" w14:textId="79640B26" w:rsidR="00363567" w:rsidRDefault="00172760" w:rsidP="00C54339">
      <w:pPr>
        <w:pStyle w:val="BodyText"/>
        <w:numPr>
          <w:ilvl w:val="0"/>
          <w:numId w:val="8"/>
        </w:numPr>
        <w:tabs>
          <w:tab w:val="left" w:pos="1002"/>
        </w:tabs>
        <w:ind w:right="659"/>
      </w:pPr>
      <w:r>
        <w:t xml:space="preserve">Data collection instruments </w:t>
      </w:r>
    </w:p>
    <w:p w14:paraId="7767D446" w14:textId="77777777" w:rsidR="00363567" w:rsidRDefault="00363567" w:rsidP="00C54339">
      <w:pPr>
        <w:pStyle w:val="BodyText"/>
        <w:numPr>
          <w:ilvl w:val="0"/>
          <w:numId w:val="8"/>
        </w:numPr>
        <w:tabs>
          <w:tab w:val="left" w:pos="1002"/>
        </w:tabs>
        <w:ind w:right="659"/>
      </w:pPr>
      <w:r>
        <w:t>Feedback matrices to the draft reports</w:t>
      </w:r>
    </w:p>
    <w:p w14:paraId="00EF1081" w14:textId="77777777" w:rsidR="00363567" w:rsidRDefault="00363567" w:rsidP="00C54339">
      <w:pPr>
        <w:pStyle w:val="BodyText"/>
        <w:numPr>
          <w:ilvl w:val="0"/>
          <w:numId w:val="8"/>
        </w:numPr>
        <w:tabs>
          <w:tab w:val="left" w:pos="1002"/>
        </w:tabs>
        <w:ind w:right="659"/>
      </w:pPr>
      <w:r>
        <w:t>A PPT presentation summarizing main findings of the study</w:t>
      </w:r>
    </w:p>
    <w:p w14:paraId="6E58C5AE" w14:textId="77777777" w:rsidR="00363567" w:rsidRPr="007A107D" w:rsidRDefault="00363567" w:rsidP="00C54339">
      <w:pPr>
        <w:pStyle w:val="BodyText"/>
        <w:numPr>
          <w:ilvl w:val="0"/>
          <w:numId w:val="8"/>
        </w:numPr>
        <w:tabs>
          <w:tab w:val="left" w:pos="1002"/>
        </w:tabs>
        <w:ind w:right="659"/>
      </w:pPr>
      <w:r w:rsidRPr="007A107D">
        <w:t>Workshops (2) for presentation of inception and final report results</w:t>
      </w:r>
    </w:p>
    <w:p w14:paraId="513B9ACC" w14:textId="38450414" w:rsidR="0030624B" w:rsidRPr="007A107D" w:rsidRDefault="007C391C" w:rsidP="00C54339">
      <w:pPr>
        <w:pStyle w:val="BodyText"/>
        <w:numPr>
          <w:ilvl w:val="0"/>
          <w:numId w:val="8"/>
        </w:numPr>
        <w:tabs>
          <w:tab w:val="left" w:pos="1002"/>
        </w:tabs>
        <w:ind w:right="472"/>
      </w:pPr>
      <w:r w:rsidRPr="007A107D">
        <w:t>A</w:t>
      </w:r>
      <w:r w:rsidRPr="007A107D">
        <w:rPr>
          <w:spacing w:val="-9"/>
        </w:rPr>
        <w:t xml:space="preserve"> </w:t>
      </w:r>
      <w:r w:rsidRPr="007A107D">
        <w:t>final</w:t>
      </w:r>
      <w:r w:rsidRPr="007A107D">
        <w:rPr>
          <w:spacing w:val="-8"/>
        </w:rPr>
        <w:t xml:space="preserve"> </w:t>
      </w:r>
      <w:r w:rsidRPr="007A107D">
        <w:t>debriefing</w:t>
      </w:r>
      <w:r w:rsidRPr="007A107D">
        <w:rPr>
          <w:spacing w:val="-6"/>
        </w:rPr>
        <w:t xml:space="preserve"> </w:t>
      </w:r>
      <w:r w:rsidRPr="007A107D">
        <w:rPr>
          <w:spacing w:val="-1"/>
        </w:rPr>
        <w:t>with</w:t>
      </w:r>
      <w:r w:rsidRPr="007A107D">
        <w:rPr>
          <w:spacing w:val="-6"/>
        </w:rPr>
        <w:t xml:space="preserve"> </w:t>
      </w:r>
      <w:r w:rsidR="008001AD" w:rsidRPr="007A107D">
        <w:t>project</w:t>
      </w:r>
      <w:r w:rsidR="008001AD" w:rsidRPr="007A107D">
        <w:rPr>
          <w:spacing w:val="-7"/>
        </w:rPr>
        <w:t xml:space="preserve"> </w:t>
      </w:r>
      <w:r w:rsidRPr="007A107D">
        <w:t>staff</w:t>
      </w:r>
      <w:r w:rsidRPr="007A107D">
        <w:rPr>
          <w:spacing w:val="-6"/>
        </w:rPr>
        <w:t xml:space="preserve"> </w:t>
      </w:r>
    </w:p>
    <w:p w14:paraId="1988B793" w14:textId="5B10A320" w:rsidR="00B51C29" w:rsidRDefault="00582985" w:rsidP="00C54339">
      <w:pPr>
        <w:pStyle w:val="BodyText"/>
        <w:tabs>
          <w:tab w:val="left" w:pos="4025"/>
        </w:tabs>
        <w:spacing w:before="110" w:line="270" w:lineRule="auto"/>
        <w:ind w:right="425"/>
        <w:rPr>
          <w:spacing w:val="-1"/>
        </w:rPr>
      </w:pPr>
      <w:r>
        <w:rPr>
          <w:spacing w:val="-1"/>
        </w:rPr>
        <w:tab/>
      </w:r>
    </w:p>
    <w:p w14:paraId="6032F451" w14:textId="26E80CC5" w:rsidR="0030624B" w:rsidRDefault="009E609A" w:rsidP="00C54339">
      <w:pPr>
        <w:pStyle w:val="Heading1"/>
        <w:numPr>
          <w:ilvl w:val="0"/>
          <w:numId w:val="12"/>
        </w:numPr>
        <w:tabs>
          <w:tab w:val="left" w:pos="642"/>
        </w:tabs>
        <w:rPr>
          <w:b w:val="0"/>
          <w:bCs w:val="0"/>
        </w:rPr>
      </w:pPr>
      <w:r>
        <w:rPr>
          <w:spacing w:val="-2"/>
        </w:rPr>
        <w:t>Schedule</w:t>
      </w:r>
    </w:p>
    <w:p w14:paraId="5D0386AC" w14:textId="77777777" w:rsidR="0030624B" w:rsidRDefault="007C391C" w:rsidP="00C54339">
      <w:pPr>
        <w:pStyle w:val="BodyText"/>
        <w:ind w:left="0" w:firstLine="0"/>
      </w:pPr>
      <w:r>
        <w:t>The</w:t>
      </w:r>
      <w:r>
        <w:rPr>
          <w:spacing w:val="-7"/>
        </w:rPr>
        <w:t xml:space="preserve"> </w:t>
      </w:r>
      <w:r>
        <w:rPr>
          <w:spacing w:val="-1"/>
        </w:rPr>
        <w:t>process</w:t>
      </w:r>
      <w:r>
        <w:rPr>
          <w:spacing w:val="-5"/>
        </w:rPr>
        <w:t xml:space="preserve"> </w:t>
      </w:r>
      <w:r>
        <w:rPr>
          <w:spacing w:val="-1"/>
        </w:rPr>
        <w:t>of</w:t>
      </w:r>
      <w:r>
        <w:rPr>
          <w:spacing w:val="-4"/>
        </w:rPr>
        <w:t xml:space="preserve"> </w:t>
      </w:r>
      <w:r>
        <w:rPr>
          <w:spacing w:val="-1"/>
        </w:rPr>
        <w:t>the</w:t>
      </w:r>
      <w:r>
        <w:rPr>
          <w:spacing w:val="-6"/>
        </w:rPr>
        <w:t xml:space="preserve"> </w:t>
      </w:r>
      <w:r>
        <w:t>evaluation</w:t>
      </w:r>
      <w:r>
        <w:rPr>
          <w:spacing w:val="-7"/>
        </w:rPr>
        <w:t xml:space="preserve"> </w:t>
      </w:r>
      <w:r>
        <w:t>should</w:t>
      </w:r>
      <w:r>
        <w:rPr>
          <w:spacing w:val="-4"/>
        </w:rPr>
        <w:t xml:space="preserve"> </w:t>
      </w:r>
      <w:r>
        <w:t>follow</w:t>
      </w:r>
      <w:r>
        <w:rPr>
          <w:spacing w:val="-6"/>
        </w:rPr>
        <w:t xml:space="preserve"> </w:t>
      </w:r>
      <w:r>
        <w:t>the</w:t>
      </w:r>
      <w:r>
        <w:rPr>
          <w:spacing w:val="-6"/>
        </w:rPr>
        <w:t xml:space="preserve"> </w:t>
      </w:r>
      <w:r>
        <w:t>next</w:t>
      </w:r>
      <w:r>
        <w:rPr>
          <w:spacing w:val="-6"/>
        </w:rPr>
        <w:t xml:space="preserve"> </w:t>
      </w:r>
      <w:r>
        <w:rPr>
          <w:spacing w:val="-1"/>
        </w:rPr>
        <w:t>steps:</w:t>
      </w:r>
    </w:p>
    <w:p w14:paraId="6B526061" w14:textId="77777777" w:rsidR="0030624B" w:rsidRDefault="0030624B">
      <w:pPr>
        <w:spacing w:before="11"/>
        <w:rPr>
          <w:rFonts w:ascii="Arial" w:eastAsia="Arial" w:hAnsi="Arial" w:cs="Arial"/>
          <w:sz w:val="17"/>
          <w:szCs w:val="17"/>
        </w:rPr>
      </w:pPr>
    </w:p>
    <w:p w14:paraId="524858A8" w14:textId="67A16CCA" w:rsidR="0030624B" w:rsidRPr="00457598" w:rsidRDefault="007C391C" w:rsidP="00C54339">
      <w:pPr>
        <w:pStyle w:val="BodyText"/>
        <w:ind w:left="0" w:firstLine="0"/>
      </w:pPr>
      <w:r w:rsidRPr="00C54339">
        <w:rPr>
          <w:b/>
        </w:rPr>
        <w:t>Kick-off</w:t>
      </w:r>
      <w:r w:rsidRPr="00C54339">
        <w:rPr>
          <w:b/>
          <w:spacing w:val="-8"/>
        </w:rPr>
        <w:t xml:space="preserve"> </w:t>
      </w:r>
      <w:r w:rsidRPr="00C54339">
        <w:rPr>
          <w:b/>
        </w:rPr>
        <w:t>and</w:t>
      </w:r>
      <w:r w:rsidRPr="00C54339">
        <w:rPr>
          <w:b/>
          <w:spacing w:val="-7"/>
        </w:rPr>
        <w:t xml:space="preserve"> </w:t>
      </w:r>
      <w:r w:rsidRPr="00C54339">
        <w:rPr>
          <w:b/>
        </w:rPr>
        <w:t>Inception</w:t>
      </w:r>
      <w:r w:rsidRPr="00C54339">
        <w:rPr>
          <w:b/>
          <w:spacing w:val="-5"/>
        </w:rPr>
        <w:t xml:space="preserve"> </w:t>
      </w:r>
      <w:r w:rsidRPr="00C54339">
        <w:rPr>
          <w:b/>
        </w:rPr>
        <w:t>Phase</w:t>
      </w:r>
      <w:r w:rsidRPr="00C54339">
        <w:rPr>
          <w:b/>
          <w:spacing w:val="-8"/>
        </w:rPr>
        <w:t xml:space="preserve"> </w:t>
      </w:r>
      <w:r w:rsidR="00102F20" w:rsidRPr="00C54339">
        <w:rPr>
          <w:b/>
        </w:rPr>
        <w:t>(</w:t>
      </w:r>
      <w:r w:rsidR="00156667">
        <w:rPr>
          <w:b/>
        </w:rPr>
        <w:t>November</w:t>
      </w:r>
      <w:r w:rsidR="00156667" w:rsidRPr="00C54339">
        <w:rPr>
          <w:b/>
          <w:spacing w:val="-8"/>
        </w:rPr>
        <w:t xml:space="preserve"> </w:t>
      </w:r>
      <w:r w:rsidRPr="00C54339">
        <w:rPr>
          <w:b/>
        </w:rPr>
        <w:t>2024)</w:t>
      </w:r>
    </w:p>
    <w:p w14:paraId="3C7E02C4" w14:textId="77777777" w:rsidR="0030624B" w:rsidRDefault="0030624B">
      <w:pPr>
        <w:spacing w:before="5"/>
        <w:rPr>
          <w:rFonts w:ascii="Arial" w:eastAsia="Arial" w:hAnsi="Arial" w:cs="Arial"/>
          <w:b/>
          <w:bCs/>
          <w:sz w:val="18"/>
          <w:szCs w:val="18"/>
        </w:rPr>
      </w:pPr>
    </w:p>
    <w:p w14:paraId="493CFBF5" w14:textId="77777777" w:rsidR="0030624B" w:rsidRDefault="007C391C">
      <w:pPr>
        <w:pStyle w:val="BodyText"/>
        <w:ind w:left="281" w:firstLine="0"/>
      </w:pPr>
      <w:r>
        <w:t>The</w:t>
      </w:r>
      <w:r>
        <w:rPr>
          <w:spacing w:val="-8"/>
        </w:rPr>
        <w:t xml:space="preserve"> </w:t>
      </w:r>
      <w:r>
        <w:t>first</w:t>
      </w:r>
      <w:r>
        <w:rPr>
          <w:spacing w:val="-7"/>
        </w:rPr>
        <w:t xml:space="preserve"> </w:t>
      </w:r>
      <w:r>
        <w:rPr>
          <w:spacing w:val="-1"/>
        </w:rPr>
        <w:t>phase</w:t>
      </w:r>
      <w:r>
        <w:rPr>
          <w:spacing w:val="-7"/>
        </w:rPr>
        <w:t xml:space="preserve"> </w:t>
      </w:r>
      <w:r>
        <w:t>comprises</w:t>
      </w:r>
      <w:r>
        <w:rPr>
          <w:spacing w:val="-9"/>
        </w:rPr>
        <w:t xml:space="preserve"> </w:t>
      </w:r>
      <w:r>
        <w:rPr>
          <w:spacing w:val="-1"/>
        </w:rPr>
        <w:t>of</w:t>
      </w:r>
      <w:r>
        <w:rPr>
          <w:spacing w:val="-5"/>
        </w:rPr>
        <w:t xml:space="preserve"> </w:t>
      </w:r>
      <w:r>
        <w:rPr>
          <w:spacing w:val="-1"/>
        </w:rPr>
        <w:t>the</w:t>
      </w:r>
      <w:r>
        <w:rPr>
          <w:spacing w:val="-7"/>
        </w:rPr>
        <w:t xml:space="preserve"> </w:t>
      </w:r>
      <w:r>
        <w:t>following</w:t>
      </w:r>
      <w:r>
        <w:rPr>
          <w:spacing w:val="-8"/>
        </w:rPr>
        <w:t xml:space="preserve"> </w:t>
      </w:r>
      <w:r>
        <w:rPr>
          <w:spacing w:val="-1"/>
        </w:rPr>
        <w:t>actions/deliverables</w:t>
      </w:r>
      <w:r>
        <w:rPr>
          <w:spacing w:val="-4"/>
        </w:rPr>
        <w:t xml:space="preserve"> </w:t>
      </w:r>
      <w:r>
        <w:rPr>
          <w:spacing w:val="1"/>
        </w:rPr>
        <w:t>by</w:t>
      </w:r>
      <w:r>
        <w:rPr>
          <w:spacing w:val="-10"/>
        </w:rPr>
        <w:t xml:space="preserve"> </w:t>
      </w:r>
      <w:r>
        <w:t>the</w:t>
      </w:r>
      <w:r>
        <w:rPr>
          <w:spacing w:val="-6"/>
        </w:rPr>
        <w:t xml:space="preserve"> </w:t>
      </w:r>
      <w:r>
        <w:rPr>
          <w:spacing w:val="-1"/>
        </w:rPr>
        <w:t>evaluation</w:t>
      </w:r>
      <w:r>
        <w:rPr>
          <w:spacing w:val="-6"/>
        </w:rPr>
        <w:t xml:space="preserve"> </w:t>
      </w:r>
      <w:r>
        <w:t>team:</w:t>
      </w:r>
    </w:p>
    <w:p w14:paraId="439ACF47" w14:textId="77777777" w:rsidR="0030624B" w:rsidRDefault="007C391C">
      <w:pPr>
        <w:pStyle w:val="BodyText"/>
        <w:numPr>
          <w:ilvl w:val="0"/>
          <w:numId w:val="7"/>
        </w:numPr>
        <w:tabs>
          <w:tab w:val="left" w:pos="1002"/>
        </w:tabs>
        <w:spacing w:line="258" w:lineRule="auto"/>
        <w:ind w:right="111"/>
        <w:jc w:val="both"/>
      </w:pPr>
      <w:r>
        <w:t>Desk</w:t>
      </w:r>
      <w:r>
        <w:rPr>
          <w:spacing w:val="-3"/>
        </w:rPr>
        <w:t xml:space="preserve"> </w:t>
      </w:r>
      <w:r>
        <w:rPr>
          <w:spacing w:val="-1"/>
        </w:rPr>
        <w:t>research</w:t>
      </w:r>
      <w:r>
        <w:rPr>
          <w:spacing w:val="-6"/>
        </w:rPr>
        <w:t xml:space="preserve"> </w:t>
      </w:r>
      <w:r>
        <w:rPr>
          <w:spacing w:val="-1"/>
        </w:rPr>
        <w:t>and</w:t>
      </w:r>
      <w:r>
        <w:rPr>
          <w:spacing w:val="-5"/>
        </w:rPr>
        <w:t xml:space="preserve"> </w:t>
      </w:r>
      <w:r>
        <w:t>a</w:t>
      </w:r>
      <w:r>
        <w:rPr>
          <w:spacing w:val="-6"/>
        </w:rPr>
        <w:t xml:space="preserve"> </w:t>
      </w:r>
      <w:r>
        <w:t>study/desk</w:t>
      </w:r>
      <w:r>
        <w:rPr>
          <w:spacing w:val="-3"/>
        </w:rPr>
        <w:t xml:space="preserve"> </w:t>
      </w:r>
      <w:r>
        <w:rPr>
          <w:spacing w:val="-1"/>
        </w:rPr>
        <w:t>review</w:t>
      </w:r>
      <w:r>
        <w:rPr>
          <w:spacing w:val="-6"/>
        </w:rPr>
        <w:t xml:space="preserve"> </w:t>
      </w:r>
      <w:r>
        <w:rPr>
          <w:spacing w:val="-1"/>
        </w:rPr>
        <w:t>of</w:t>
      </w:r>
      <w:r>
        <w:rPr>
          <w:spacing w:val="-4"/>
        </w:rPr>
        <w:t xml:space="preserve"> </w:t>
      </w:r>
      <w:r>
        <w:rPr>
          <w:spacing w:val="-1"/>
        </w:rPr>
        <w:t>documents</w:t>
      </w:r>
      <w:r>
        <w:rPr>
          <w:spacing w:val="-5"/>
        </w:rPr>
        <w:t xml:space="preserve"> </w:t>
      </w:r>
      <w:r>
        <w:rPr>
          <w:spacing w:val="-1"/>
        </w:rPr>
        <w:t>and</w:t>
      </w:r>
      <w:r>
        <w:rPr>
          <w:spacing w:val="-4"/>
        </w:rPr>
        <w:t xml:space="preserve"> </w:t>
      </w:r>
      <w:r>
        <w:rPr>
          <w:spacing w:val="-1"/>
        </w:rPr>
        <w:t>data</w:t>
      </w:r>
      <w:r>
        <w:rPr>
          <w:spacing w:val="-4"/>
        </w:rPr>
        <w:t xml:space="preserve"> </w:t>
      </w:r>
      <w:r>
        <w:rPr>
          <w:spacing w:val="-1"/>
        </w:rPr>
        <w:t>(portfolio</w:t>
      </w:r>
      <w:r>
        <w:rPr>
          <w:spacing w:val="-4"/>
        </w:rPr>
        <w:t xml:space="preserve"> </w:t>
      </w:r>
      <w:r>
        <w:t>analysis)</w:t>
      </w:r>
      <w:r>
        <w:rPr>
          <w:spacing w:val="-5"/>
        </w:rPr>
        <w:t xml:space="preserve"> </w:t>
      </w:r>
      <w:r>
        <w:rPr>
          <w:spacing w:val="-1"/>
        </w:rPr>
        <w:t>provided</w:t>
      </w:r>
      <w:r>
        <w:rPr>
          <w:spacing w:val="-6"/>
        </w:rPr>
        <w:t xml:space="preserve"> </w:t>
      </w:r>
      <w:r>
        <w:rPr>
          <w:spacing w:val="2"/>
        </w:rPr>
        <w:t>by</w:t>
      </w:r>
      <w:r>
        <w:rPr>
          <w:spacing w:val="81"/>
          <w:w w:val="99"/>
        </w:rPr>
        <w:t xml:space="preserve"> </w:t>
      </w:r>
      <w:r>
        <w:rPr>
          <w:spacing w:val="-1"/>
        </w:rPr>
        <w:t>the</w:t>
      </w:r>
      <w:r>
        <w:rPr>
          <w:spacing w:val="8"/>
        </w:rPr>
        <w:t xml:space="preserve"> </w:t>
      </w:r>
      <w:r>
        <w:rPr>
          <w:spacing w:val="-1"/>
        </w:rPr>
        <w:lastRenderedPageBreak/>
        <w:t>project</w:t>
      </w:r>
      <w:r>
        <w:rPr>
          <w:spacing w:val="7"/>
        </w:rPr>
        <w:t xml:space="preserve"> </w:t>
      </w:r>
      <w:r>
        <w:t>and</w:t>
      </w:r>
      <w:r>
        <w:rPr>
          <w:spacing w:val="8"/>
        </w:rPr>
        <w:t xml:space="preserve"> </w:t>
      </w:r>
      <w:r>
        <w:rPr>
          <w:spacing w:val="-1"/>
        </w:rPr>
        <w:t>documents</w:t>
      </w:r>
      <w:r>
        <w:rPr>
          <w:spacing w:val="8"/>
        </w:rPr>
        <w:t xml:space="preserve"> </w:t>
      </w:r>
      <w:r>
        <w:t>identified</w:t>
      </w:r>
      <w:r>
        <w:rPr>
          <w:spacing w:val="8"/>
        </w:rPr>
        <w:t xml:space="preserve"> </w:t>
      </w:r>
      <w:r>
        <w:rPr>
          <w:spacing w:val="1"/>
        </w:rPr>
        <w:t>by</w:t>
      </w:r>
      <w:r>
        <w:rPr>
          <w:spacing w:val="6"/>
        </w:rPr>
        <w:t xml:space="preserve"> </w:t>
      </w:r>
      <w:r>
        <w:t>the</w:t>
      </w:r>
      <w:r>
        <w:rPr>
          <w:spacing w:val="6"/>
        </w:rPr>
        <w:t xml:space="preserve"> </w:t>
      </w:r>
      <w:r>
        <w:t>evaluation</w:t>
      </w:r>
      <w:r>
        <w:rPr>
          <w:spacing w:val="7"/>
        </w:rPr>
        <w:t xml:space="preserve"> </w:t>
      </w:r>
      <w:r>
        <w:t>team</w:t>
      </w:r>
      <w:r>
        <w:rPr>
          <w:spacing w:val="11"/>
        </w:rPr>
        <w:t xml:space="preserve"> </w:t>
      </w:r>
      <w:r>
        <w:rPr>
          <w:spacing w:val="-1"/>
        </w:rPr>
        <w:t>(other</w:t>
      </w:r>
      <w:r>
        <w:rPr>
          <w:spacing w:val="8"/>
        </w:rPr>
        <w:t xml:space="preserve"> </w:t>
      </w:r>
      <w:r>
        <w:rPr>
          <w:spacing w:val="-1"/>
        </w:rPr>
        <w:t>literature/evaluative</w:t>
      </w:r>
      <w:r>
        <w:rPr>
          <w:spacing w:val="84"/>
          <w:w w:val="99"/>
        </w:rPr>
        <w:t xml:space="preserve"> </w:t>
      </w:r>
      <w:r>
        <w:rPr>
          <w:spacing w:val="-1"/>
        </w:rPr>
        <w:t>evidence)</w:t>
      </w:r>
    </w:p>
    <w:p w14:paraId="250EB880" w14:textId="77777777" w:rsidR="0030624B" w:rsidRDefault="007C391C">
      <w:pPr>
        <w:pStyle w:val="BodyText"/>
        <w:numPr>
          <w:ilvl w:val="0"/>
          <w:numId w:val="7"/>
        </w:numPr>
        <w:tabs>
          <w:tab w:val="left" w:pos="1002"/>
        </w:tabs>
        <w:spacing w:before="5"/>
        <w:rPr>
          <w:rFonts w:ascii="Calibri" w:eastAsia="Calibri" w:hAnsi="Calibri" w:cs="Calibri"/>
        </w:rPr>
      </w:pPr>
      <w:r>
        <w:rPr>
          <w:spacing w:val="-1"/>
        </w:rPr>
        <w:t>Focus</w:t>
      </w:r>
      <w:r>
        <w:rPr>
          <w:spacing w:val="-7"/>
        </w:rPr>
        <w:t xml:space="preserve"> </w:t>
      </w:r>
      <w:r>
        <w:rPr>
          <w:spacing w:val="-1"/>
        </w:rPr>
        <w:t>group</w:t>
      </w:r>
      <w:r>
        <w:rPr>
          <w:spacing w:val="-5"/>
        </w:rPr>
        <w:t xml:space="preserve"> </w:t>
      </w:r>
      <w:r>
        <w:t>discussion</w:t>
      </w:r>
      <w:r>
        <w:rPr>
          <w:spacing w:val="-5"/>
        </w:rPr>
        <w:t xml:space="preserve"> </w:t>
      </w:r>
      <w:r>
        <w:t>with</w:t>
      </w:r>
      <w:r>
        <w:rPr>
          <w:spacing w:val="-7"/>
        </w:rPr>
        <w:t xml:space="preserve"> </w:t>
      </w:r>
      <w:r>
        <w:rPr>
          <w:spacing w:val="-1"/>
        </w:rPr>
        <w:t>project</w:t>
      </w:r>
      <w:r>
        <w:rPr>
          <w:spacing w:val="-7"/>
        </w:rPr>
        <w:t xml:space="preserve"> </w:t>
      </w:r>
      <w:r>
        <w:t>team</w:t>
      </w:r>
      <w:r>
        <w:rPr>
          <w:spacing w:val="-5"/>
        </w:rPr>
        <w:t xml:space="preserve"> </w:t>
      </w:r>
      <w:r>
        <w:t>focusing</w:t>
      </w:r>
      <w:r>
        <w:rPr>
          <w:spacing w:val="-7"/>
        </w:rPr>
        <w:t xml:space="preserve"> </w:t>
      </w:r>
      <w:r>
        <w:rPr>
          <w:spacing w:val="-1"/>
        </w:rPr>
        <w:t>on</w:t>
      </w:r>
      <w:r>
        <w:rPr>
          <w:spacing w:val="-3"/>
        </w:rPr>
        <w:t xml:space="preserve"> </w:t>
      </w:r>
      <w:r>
        <w:rPr>
          <w:spacing w:val="-1"/>
        </w:rPr>
        <w:t>project</w:t>
      </w:r>
      <w:r>
        <w:rPr>
          <w:spacing w:val="-7"/>
        </w:rPr>
        <w:t xml:space="preserve"> </w:t>
      </w:r>
      <w:r>
        <w:rPr>
          <w:spacing w:val="-1"/>
        </w:rPr>
        <w:t>theory</w:t>
      </w:r>
      <w:r>
        <w:rPr>
          <w:rFonts w:ascii="Calibri"/>
          <w:spacing w:val="-1"/>
        </w:rPr>
        <w:t>.</w:t>
      </w:r>
    </w:p>
    <w:p w14:paraId="40C8DAF2" w14:textId="77777777" w:rsidR="0030624B" w:rsidRDefault="007C391C">
      <w:pPr>
        <w:pStyle w:val="BodyText"/>
        <w:numPr>
          <w:ilvl w:val="0"/>
          <w:numId w:val="7"/>
        </w:numPr>
        <w:tabs>
          <w:tab w:val="left" w:pos="1002"/>
        </w:tabs>
        <w:spacing w:before="18"/>
      </w:pPr>
      <w:r>
        <w:rPr>
          <w:spacing w:val="-1"/>
        </w:rPr>
        <w:t>Agreement</w:t>
      </w:r>
      <w:r>
        <w:rPr>
          <w:spacing w:val="-8"/>
        </w:rPr>
        <w:t xml:space="preserve"> </w:t>
      </w:r>
      <w:r>
        <w:rPr>
          <w:spacing w:val="1"/>
        </w:rPr>
        <w:t>on</w:t>
      </w:r>
      <w:r>
        <w:rPr>
          <w:spacing w:val="-7"/>
        </w:rPr>
        <w:t xml:space="preserve"> </w:t>
      </w:r>
      <w:r>
        <w:rPr>
          <w:spacing w:val="-1"/>
        </w:rPr>
        <w:t>prioritizing</w:t>
      </w:r>
      <w:r>
        <w:rPr>
          <w:spacing w:val="-6"/>
        </w:rPr>
        <w:t xml:space="preserve"> </w:t>
      </w:r>
      <w:r>
        <w:rPr>
          <w:spacing w:val="-1"/>
        </w:rPr>
        <w:t>of</w:t>
      </w:r>
      <w:r>
        <w:rPr>
          <w:spacing w:val="-6"/>
        </w:rPr>
        <w:t xml:space="preserve"> </w:t>
      </w:r>
      <w:r>
        <w:rPr>
          <w:spacing w:val="-1"/>
        </w:rPr>
        <w:t>DAC</w:t>
      </w:r>
      <w:r>
        <w:rPr>
          <w:spacing w:val="-7"/>
        </w:rPr>
        <w:t xml:space="preserve"> </w:t>
      </w:r>
      <w:r>
        <w:rPr>
          <w:spacing w:val="-1"/>
        </w:rPr>
        <w:t>criteria</w:t>
      </w:r>
      <w:r>
        <w:rPr>
          <w:spacing w:val="-6"/>
        </w:rPr>
        <w:t xml:space="preserve"> </w:t>
      </w:r>
      <w:r>
        <w:t>and</w:t>
      </w:r>
      <w:r>
        <w:rPr>
          <w:spacing w:val="-7"/>
        </w:rPr>
        <w:t xml:space="preserve"> </w:t>
      </w:r>
      <w:r>
        <w:t>selection/focus</w:t>
      </w:r>
      <w:r>
        <w:rPr>
          <w:spacing w:val="-7"/>
        </w:rPr>
        <w:t xml:space="preserve"> </w:t>
      </w:r>
      <w:r>
        <w:rPr>
          <w:spacing w:val="-1"/>
        </w:rPr>
        <w:t>of</w:t>
      </w:r>
      <w:r>
        <w:rPr>
          <w:spacing w:val="-5"/>
        </w:rPr>
        <w:t xml:space="preserve"> </w:t>
      </w:r>
      <w:r>
        <w:rPr>
          <w:spacing w:val="-1"/>
        </w:rPr>
        <w:t>the</w:t>
      </w:r>
      <w:r>
        <w:rPr>
          <w:spacing w:val="-8"/>
        </w:rPr>
        <w:t xml:space="preserve"> </w:t>
      </w:r>
      <w:r>
        <w:rPr>
          <w:spacing w:val="-1"/>
        </w:rPr>
        <w:t>evaluation</w:t>
      </w:r>
      <w:r>
        <w:rPr>
          <w:spacing w:val="-7"/>
        </w:rPr>
        <w:t xml:space="preserve"> </w:t>
      </w:r>
      <w:r>
        <w:rPr>
          <w:spacing w:val="-1"/>
        </w:rPr>
        <w:t>questions</w:t>
      </w:r>
    </w:p>
    <w:p w14:paraId="74844496" w14:textId="77777777" w:rsidR="0030624B" w:rsidRDefault="007C391C">
      <w:pPr>
        <w:pStyle w:val="BodyText"/>
        <w:numPr>
          <w:ilvl w:val="0"/>
          <w:numId w:val="7"/>
        </w:numPr>
        <w:tabs>
          <w:tab w:val="left" w:pos="1001"/>
        </w:tabs>
        <w:spacing w:before="17"/>
        <w:ind w:left="1000"/>
      </w:pPr>
      <w:r>
        <w:t>Review</w:t>
      </w:r>
      <w:r>
        <w:rPr>
          <w:spacing w:val="-7"/>
        </w:rPr>
        <w:t xml:space="preserve"> </w:t>
      </w:r>
      <w:r>
        <w:rPr>
          <w:spacing w:val="-1"/>
        </w:rPr>
        <w:t>of</w:t>
      </w:r>
      <w:r>
        <w:rPr>
          <w:spacing w:val="-4"/>
        </w:rPr>
        <w:t xml:space="preserve"> </w:t>
      </w:r>
      <w:r>
        <w:rPr>
          <w:spacing w:val="-1"/>
        </w:rPr>
        <w:t>existing</w:t>
      </w:r>
      <w:r>
        <w:rPr>
          <w:spacing w:val="-6"/>
        </w:rPr>
        <w:t xml:space="preserve"> </w:t>
      </w:r>
      <w:r>
        <w:t>evaluations</w:t>
      </w:r>
      <w:r>
        <w:rPr>
          <w:spacing w:val="-6"/>
        </w:rPr>
        <w:t xml:space="preserve"> </w:t>
      </w:r>
      <w:r>
        <w:t>and</w:t>
      </w:r>
      <w:r>
        <w:rPr>
          <w:spacing w:val="-6"/>
        </w:rPr>
        <w:t xml:space="preserve"> </w:t>
      </w:r>
      <w:r>
        <w:rPr>
          <w:spacing w:val="-1"/>
        </w:rPr>
        <w:t>studies</w:t>
      </w:r>
      <w:r>
        <w:rPr>
          <w:spacing w:val="-5"/>
        </w:rPr>
        <w:t xml:space="preserve"> </w:t>
      </w:r>
      <w:r>
        <w:rPr>
          <w:spacing w:val="-1"/>
        </w:rPr>
        <w:t>as</w:t>
      </w:r>
      <w:r>
        <w:rPr>
          <w:spacing w:val="-5"/>
        </w:rPr>
        <w:t xml:space="preserve"> </w:t>
      </w:r>
      <w:r>
        <w:t>a</w:t>
      </w:r>
      <w:r>
        <w:rPr>
          <w:spacing w:val="-5"/>
        </w:rPr>
        <w:t xml:space="preserve"> </w:t>
      </w:r>
      <w:r>
        <w:rPr>
          <w:spacing w:val="-1"/>
        </w:rPr>
        <w:t>basis</w:t>
      </w:r>
      <w:r>
        <w:rPr>
          <w:spacing w:val="-5"/>
        </w:rPr>
        <w:t xml:space="preserve"> </w:t>
      </w:r>
      <w:r>
        <w:t>for</w:t>
      </w:r>
      <w:r>
        <w:rPr>
          <w:spacing w:val="-5"/>
        </w:rPr>
        <w:t xml:space="preserve"> </w:t>
      </w:r>
      <w:r>
        <w:rPr>
          <w:spacing w:val="-1"/>
        </w:rPr>
        <w:t>enhancing</w:t>
      </w:r>
      <w:r>
        <w:rPr>
          <w:spacing w:val="-6"/>
        </w:rPr>
        <w:t xml:space="preserve"> </w:t>
      </w:r>
      <w:r>
        <w:t>the</w:t>
      </w:r>
      <w:r>
        <w:rPr>
          <w:spacing w:val="-5"/>
        </w:rPr>
        <w:t xml:space="preserve"> </w:t>
      </w:r>
      <w:r>
        <w:rPr>
          <w:spacing w:val="-1"/>
        </w:rPr>
        <w:t>project</w:t>
      </w:r>
      <w:r>
        <w:rPr>
          <w:spacing w:val="-6"/>
        </w:rPr>
        <w:t xml:space="preserve"> </w:t>
      </w:r>
      <w:r>
        <w:t>theory</w:t>
      </w:r>
    </w:p>
    <w:p w14:paraId="1148240F" w14:textId="77777777" w:rsidR="0030624B" w:rsidRDefault="007C391C">
      <w:pPr>
        <w:pStyle w:val="BodyText"/>
        <w:numPr>
          <w:ilvl w:val="0"/>
          <w:numId w:val="7"/>
        </w:numPr>
        <w:tabs>
          <w:tab w:val="left" w:pos="1001"/>
        </w:tabs>
        <w:spacing w:before="17"/>
        <w:ind w:left="1000"/>
      </w:pPr>
      <w:r>
        <w:t>Draft</w:t>
      </w:r>
      <w:r>
        <w:rPr>
          <w:spacing w:val="-7"/>
        </w:rPr>
        <w:t xml:space="preserve"> </w:t>
      </w:r>
      <w:r>
        <w:rPr>
          <w:spacing w:val="-1"/>
        </w:rPr>
        <w:t>inception</w:t>
      </w:r>
      <w:r>
        <w:rPr>
          <w:spacing w:val="-4"/>
        </w:rPr>
        <w:t xml:space="preserve"> </w:t>
      </w:r>
      <w:r>
        <w:rPr>
          <w:spacing w:val="-1"/>
        </w:rPr>
        <w:t>report</w:t>
      </w:r>
      <w:r>
        <w:rPr>
          <w:spacing w:val="-6"/>
        </w:rPr>
        <w:t xml:space="preserve"> </w:t>
      </w:r>
      <w:r>
        <w:t>(10</w:t>
      </w:r>
      <w:r>
        <w:rPr>
          <w:spacing w:val="-7"/>
        </w:rPr>
        <w:t xml:space="preserve"> </w:t>
      </w:r>
      <w:r>
        <w:rPr>
          <w:spacing w:val="-1"/>
        </w:rPr>
        <w:t>pages</w:t>
      </w:r>
      <w:r>
        <w:rPr>
          <w:spacing w:val="-5"/>
        </w:rPr>
        <w:t xml:space="preserve"> </w:t>
      </w:r>
      <w:r>
        <w:t>plus</w:t>
      </w:r>
      <w:r>
        <w:rPr>
          <w:spacing w:val="-5"/>
        </w:rPr>
        <w:t xml:space="preserve"> </w:t>
      </w:r>
      <w:r>
        <w:t>annexes)</w:t>
      </w:r>
      <w:r>
        <w:rPr>
          <w:spacing w:val="-6"/>
        </w:rPr>
        <w:t xml:space="preserve"> </w:t>
      </w:r>
      <w:r>
        <w:t>that</w:t>
      </w:r>
      <w:r>
        <w:rPr>
          <w:spacing w:val="-6"/>
        </w:rPr>
        <w:t xml:space="preserve"> </w:t>
      </w:r>
      <w:r>
        <w:t>must</w:t>
      </w:r>
      <w:r>
        <w:rPr>
          <w:spacing w:val="-6"/>
        </w:rPr>
        <w:t xml:space="preserve"> </w:t>
      </w:r>
      <w:r>
        <w:rPr>
          <w:spacing w:val="-1"/>
        </w:rPr>
        <w:t>contain</w:t>
      </w:r>
      <w:r>
        <w:rPr>
          <w:spacing w:val="-5"/>
        </w:rPr>
        <w:t xml:space="preserve"> </w:t>
      </w:r>
      <w:r>
        <w:rPr>
          <w:spacing w:val="-1"/>
        </w:rPr>
        <w:t>at</w:t>
      </w:r>
      <w:r>
        <w:rPr>
          <w:spacing w:val="-6"/>
        </w:rPr>
        <w:t xml:space="preserve"> </w:t>
      </w:r>
      <w:r>
        <w:t>least</w:t>
      </w:r>
      <w:r>
        <w:rPr>
          <w:spacing w:val="-6"/>
        </w:rPr>
        <w:t xml:space="preserve"> </w:t>
      </w:r>
      <w:r>
        <w:t>the</w:t>
      </w:r>
      <w:r>
        <w:rPr>
          <w:spacing w:val="-6"/>
        </w:rPr>
        <w:t xml:space="preserve"> </w:t>
      </w:r>
      <w:r>
        <w:t>following</w:t>
      </w:r>
      <w:r>
        <w:rPr>
          <w:spacing w:val="-5"/>
        </w:rPr>
        <w:t xml:space="preserve"> </w:t>
      </w:r>
      <w:r>
        <w:rPr>
          <w:spacing w:val="-1"/>
        </w:rPr>
        <w:t>points:</w:t>
      </w:r>
    </w:p>
    <w:p w14:paraId="3A1F924C" w14:textId="77777777" w:rsidR="0030624B" w:rsidRDefault="007C391C">
      <w:pPr>
        <w:pStyle w:val="BodyText"/>
        <w:numPr>
          <w:ilvl w:val="0"/>
          <w:numId w:val="7"/>
        </w:numPr>
        <w:tabs>
          <w:tab w:val="left" w:pos="1001"/>
        </w:tabs>
        <w:spacing w:before="6" w:line="260" w:lineRule="auto"/>
        <w:ind w:left="1000" w:right="117"/>
      </w:pPr>
      <w:r>
        <w:rPr>
          <w:spacing w:val="-1"/>
        </w:rPr>
        <w:t>Incorporation</w:t>
      </w:r>
      <w:r>
        <w:rPr>
          <w:spacing w:val="-7"/>
        </w:rPr>
        <w:t xml:space="preserve"> </w:t>
      </w:r>
      <w:r>
        <w:rPr>
          <w:spacing w:val="-1"/>
        </w:rPr>
        <w:t>of</w:t>
      </w:r>
      <w:r>
        <w:rPr>
          <w:spacing w:val="-6"/>
        </w:rPr>
        <w:t xml:space="preserve"> </w:t>
      </w:r>
      <w:r>
        <w:t>the</w:t>
      </w:r>
      <w:r>
        <w:rPr>
          <w:spacing w:val="-7"/>
        </w:rPr>
        <w:t xml:space="preserve"> </w:t>
      </w:r>
      <w:r>
        <w:rPr>
          <w:spacing w:val="-1"/>
        </w:rPr>
        <w:t>written</w:t>
      </w:r>
      <w:r>
        <w:rPr>
          <w:spacing w:val="-7"/>
        </w:rPr>
        <w:t xml:space="preserve"> </w:t>
      </w:r>
      <w:r>
        <w:t>comments</w:t>
      </w:r>
      <w:r>
        <w:rPr>
          <w:spacing w:val="-7"/>
        </w:rPr>
        <w:t xml:space="preserve"> </w:t>
      </w:r>
      <w:r>
        <w:rPr>
          <w:spacing w:val="-1"/>
        </w:rPr>
        <w:t>into</w:t>
      </w:r>
      <w:r>
        <w:rPr>
          <w:spacing w:val="-6"/>
        </w:rPr>
        <w:t xml:space="preserve"> </w:t>
      </w:r>
      <w:r>
        <w:t>the</w:t>
      </w:r>
      <w:r>
        <w:rPr>
          <w:spacing w:val="-7"/>
        </w:rPr>
        <w:t xml:space="preserve"> </w:t>
      </w:r>
      <w:r>
        <w:t>draft</w:t>
      </w:r>
      <w:r>
        <w:rPr>
          <w:spacing w:val="-8"/>
        </w:rPr>
        <w:t xml:space="preserve"> </w:t>
      </w:r>
      <w:r>
        <w:rPr>
          <w:spacing w:val="-1"/>
        </w:rPr>
        <w:t>inception</w:t>
      </w:r>
      <w:r>
        <w:rPr>
          <w:spacing w:val="-7"/>
        </w:rPr>
        <w:t xml:space="preserve"> </w:t>
      </w:r>
      <w:r>
        <w:rPr>
          <w:spacing w:val="-1"/>
        </w:rPr>
        <w:t>report</w:t>
      </w:r>
      <w:r>
        <w:rPr>
          <w:spacing w:val="-6"/>
        </w:rPr>
        <w:t xml:space="preserve"> </w:t>
      </w:r>
      <w:r>
        <w:t>and</w:t>
      </w:r>
      <w:r>
        <w:rPr>
          <w:spacing w:val="-9"/>
        </w:rPr>
        <w:t xml:space="preserve"> </w:t>
      </w:r>
      <w:r>
        <w:t>submission</w:t>
      </w:r>
      <w:r>
        <w:rPr>
          <w:spacing w:val="-10"/>
        </w:rPr>
        <w:t xml:space="preserve"> </w:t>
      </w:r>
      <w:r>
        <w:rPr>
          <w:spacing w:val="-1"/>
        </w:rPr>
        <w:t>of</w:t>
      </w:r>
      <w:r>
        <w:rPr>
          <w:spacing w:val="-6"/>
        </w:rPr>
        <w:t xml:space="preserve"> </w:t>
      </w:r>
      <w:r>
        <w:t>the</w:t>
      </w:r>
      <w:r>
        <w:rPr>
          <w:spacing w:val="-9"/>
        </w:rPr>
        <w:t xml:space="preserve"> </w:t>
      </w:r>
      <w:r>
        <w:rPr>
          <w:spacing w:val="1"/>
        </w:rPr>
        <w:t>final</w:t>
      </w:r>
      <w:r>
        <w:rPr>
          <w:spacing w:val="71"/>
          <w:w w:val="99"/>
        </w:rPr>
        <w:t xml:space="preserve"> </w:t>
      </w:r>
      <w:r>
        <w:t>inception</w:t>
      </w:r>
      <w:r>
        <w:rPr>
          <w:spacing w:val="-15"/>
        </w:rPr>
        <w:t xml:space="preserve"> </w:t>
      </w:r>
      <w:r>
        <w:rPr>
          <w:spacing w:val="-1"/>
        </w:rPr>
        <w:t>report.</w:t>
      </w:r>
    </w:p>
    <w:p w14:paraId="683C4AD1" w14:textId="77777777" w:rsidR="0030624B" w:rsidRDefault="007C391C">
      <w:pPr>
        <w:pStyle w:val="BodyText"/>
        <w:numPr>
          <w:ilvl w:val="0"/>
          <w:numId w:val="7"/>
        </w:numPr>
        <w:tabs>
          <w:tab w:val="left" w:pos="1001"/>
        </w:tabs>
        <w:spacing w:line="228" w:lineRule="exact"/>
        <w:ind w:left="1000"/>
      </w:pPr>
      <w:r>
        <w:t>A</w:t>
      </w:r>
      <w:r>
        <w:rPr>
          <w:spacing w:val="-6"/>
        </w:rPr>
        <w:t xml:space="preserve"> </w:t>
      </w:r>
      <w:r>
        <w:rPr>
          <w:spacing w:val="-1"/>
        </w:rPr>
        <w:t>workshop</w:t>
      </w:r>
      <w:r>
        <w:rPr>
          <w:spacing w:val="-6"/>
        </w:rPr>
        <w:t xml:space="preserve"> </w:t>
      </w:r>
      <w:r>
        <w:t>for</w:t>
      </w:r>
      <w:r>
        <w:rPr>
          <w:spacing w:val="-6"/>
        </w:rPr>
        <w:t xml:space="preserve"> </w:t>
      </w:r>
      <w:r>
        <w:rPr>
          <w:spacing w:val="-1"/>
        </w:rPr>
        <w:t>the</w:t>
      </w:r>
      <w:r>
        <w:rPr>
          <w:spacing w:val="-7"/>
        </w:rPr>
        <w:t xml:space="preserve"> </w:t>
      </w:r>
      <w:r>
        <w:t>presentation</w:t>
      </w:r>
      <w:r>
        <w:rPr>
          <w:spacing w:val="-7"/>
        </w:rPr>
        <w:t xml:space="preserve"> </w:t>
      </w:r>
      <w:r>
        <w:rPr>
          <w:spacing w:val="-1"/>
        </w:rPr>
        <w:t>of</w:t>
      </w:r>
      <w:r>
        <w:rPr>
          <w:spacing w:val="-5"/>
        </w:rPr>
        <w:t xml:space="preserve"> </w:t>
      </w:r>
      <w:r>
        <w:rPr>
          <w:spacing w:val="-1"/>
        </w:rPr>
        <w:t>inception</w:t>
      </w:r>
      <w:r>
        <w:rPr>
          <w:spacing w:val="-7"/>
        </w:rPr>
        <w:t xml:space="preserve"> </w:t>
      </w:r>
      <w:r>
        <w:t>report</w:t>
      </w:r>
      <w:r>
        <w:rPr>
          <w:spacing w:val="-7"/>
        </w:rPr>
        <w:t xml:space="preserve"> </w:t>
      </w:r>
      <w:r>
        <w:rPr>
          <w:spacing w:val="-1"/>
        </w:rPr>
        <w:t>results.</w:t>
      </w:r>
    </w:p>
    <w:p w14:paraId="6C0F32A1" w14:textId="77777777" w:rsidR="0030624B" w:rsidRDefault="0030624B">
      <w:pPr>
        <w:spacing w:before="8"/>
        <w:rPr>
          <w:rFonts w:ascii="Arial" w:eastAsia="Arial" w:hAnsi="Arial" w:cs="Arial"/>
          <w:sz w:val="19"/>
          <w:szCs w:val="19"/>
        </w:rPr>
      </w:pPr>
    </w:p>
    <w:p w14:paraId="1E162A40" w14:textId="36D76650" w:rsidR="0030624B" w:rsidRPr="00457598" w:rsidRDefault="007C391C" w:rsidP="00C54339">
      <w:pPr>
        <w:pStyle w:val="BodyText"/>
        <w:ind w:left="0" w:firstLine="0"/>
      </w:pPr>
      <w:r w:rsidRPr="00C54339">
        <w:rPr>
          <w:b/>
        </w:rPr>
        <w:t xml:space="preserve">Data Collection and Interview Phase </w:t>
      </w:r>
      <w:r w:rsidR="00102F20" w:rsidRPr="00C54339">
        <w:rPr>
          <w:b/>
        </w:rPr>
        <w:t>(November</w:t>
      </w:r>
      <w:r w:rsidR="00156667">
        <w:rPr>
          <w:b/>
        </w:rPr>
        <w:t>-December</w:t>
      </w:r>
      <w:r w:rsidRPr="00C54339">
        <w:rPr>
          <w:b/>
        </w:rPr>
        <w:t xml:space="preserve"> 2024)</w:t>
      </w:r>
    </w:p>
    <w:p w14:paraId="535F921F" w14:textId="77777777" w:rsidR="0030624B" w:rsidRDefault="0030624B">
      <w:pPr>
        <w:spacing w:before="7"/>
        <w:rPr>
          <w:rFonts w:ascii="Arial" w:eastAsia="Arial" w:hAnsi="Arial" w:cs="Arial"/>
          <w:b/>
          <w:bCs/>
          <w:sz w:val="18"/>
          <w:szCs w:val="18"/>
        </w:rPr>
      </w:pPr>
    </w:p>
    <w:p w14:paraId="147583EF" w14:textId="77777777" w:rsidR="0030624B" w:rsidRDefault="007C391C">
      <w:pPr>
        <w:pStyle w:val="BodyText"/>
        <w:spacing w:line="229" w:lineRule="exact"/>
        <w:ind w:left="280" w:firstLine="0"/>
      </w:pPr>
      <w:r>
        <w:t>The</w:t>
      </w:r>
      <w:r>
        <w:rPr>
          <w:spacing w:val="-10"/>
        </w:rPr>
        <w:t xml:space="preserve"> </w:t>
      </w:r>
      <w:r>
        <w:t>main</w:t>
      </w:r>
      <w:r>
        <w:rPr>
          <w:spacing w:val="-6"/>
        </w:rPr>
        <w:t xml:space="preserve"> </w:t>
      </w:r>
      <w:r>
        <w:rPr>
          <w:spacing w:val="-1"/>
        </w:rPr>
        <w:t>components</w:t>
      </w:r>
      <w:r>
        <w:rPr>
          <w:spacing w:val="-6"/>
        </w:rPr>
        <w:t xml:space="preserve"> </w:t>
      </w:r>
      <w:r>
        <w:rPr>
          <w:spacing w:val="-1"/>
        </w:rPr>
        <w:t>of</w:t>
      </w:r>
      <w:r>
        <w:rPr>
          <w:spacing w:val="-4"/>
        </w:rPr>
        <w:t xml:space="preserve"> </w:t>
      </w:r>
      <w:r>
        <w:t>the</w:t>
      </w:r>
      <w:r>
        <w:rPr>
          <w:spacing w:val="-7"/>
        </w:rPr>
        <w:t xml:space="preserve"> </w:t>
      </w:r>
      <w:r>
        <w:rPr>
          <w:spacing w:val="-1"/>
        </w:rPr>
        <w:t>second</w:t>
      </w:r>
      <w:r>
        <w:rPr>
          <w:spacing w:val="-4"/>
        </w:rPr>
        <w:t xml:space="preserve"> </w:t>
      </w:r>
      <w:r>
        <w:rPr>
          <w:spacing w:val="-1"/>
        </w:rPr>
        <w:t>phase</w:t>
      </w:r>
      <w:r>
        <w:rPr>
          <w:spacing w:val="-5"/>
        </w:rPr>
        <w:t xml:space="preserve"> </w:t>
      </w:r>
      <w:r>
        <w:rPr>
          <w:spacing w:val="-1"/>
        </w:rPr>
        <w:t>are:</w:t>
      </w:r>
    </w:p>
    <w:p w14:paraId="7B53250A" w14:textId="77777777" w:rsidR="0030624B" w:rsidRDefault="007C391C">
      <w:pPr>
        <w:pStyle w:val="BodyText"/>
        <w:numPr>
          <w:ilvl w:val="0"/>
          <w:numId w:val="6"/>
        </w:numPr>
        <w:tabs>
          <w:tab w:val="left" w:pos="1001"/>
        </w:tabs>
        <w:spacing w:line="260" w:lineRule="auto"/>
        <w:ind w:right="117"/>
      </w:pPr>
      <w:r>
        <w:rPr>
          <w:spacing w:val="-1"/>
        </w:rPr>
        <w:t>Data</w:t>
      </w:r>
      <w:r>
        <w:rPr>
          <w:spacing w:val="-16"/>
        </w:rPr>
        <w:t xml:space="preserve"> </w:t>
      </w:r>
      <w:r>
        <w:t>collection</w:t>
      </w:r>
      <w:r>
        <w:rPr>
          <w:spacing w:val="-16"/>
        </w:rPr>
        <w:t xml:space="preserve"> </w:t>
      </w:r>
      <w:r>
        <w:rPr>
          <w:spacing w:val="-1"/>
        </w:rPr>
        <w:t>as</w:t>
      </w:r>
      <w:r>
        <w:rPr>
          <w:spacing w:val="-15"/>
        </w:rPr>
        <w:t xml:space="preserve"> </w:t>
      </w:r>
      <w:r>
        <w:t>agreed</w:t>
      </w:r>
      <w:r>
        <w:rPr>
          <w:spacing w:val="-16"/>
        </w:rPr>
        <w:t xml:space="preserve"> </w:t>
      </w:r>
      <w:r>
        <w:t>upon</w:t>
      </w:r>
      <w:r>
        <w:rPr>
          <w:spacing w:val="-13"/>
        </w:rPr>
        <w:t xml:space="preserve"> </w:t>
      </w:r>
      <w:r>
        <w:rPr>
          <w:spacing w:val="-1"/>
        </w:rPr>
        <w:t>in</w:t>
      </w:r>
      <w:r>
        <w:rPr>
          <w:spacing w:val="-16"/>
        </w:rPr>
        <w:t xml:space="preserve"> </w:t>
      </w:r>
      <w:r>
        <w:t>the</w:t>
      </w:r>
      <w:r>
        <w:rPr>
          <w:spacing w:val="-13"/>
        </w:rPr>
        <w:t xml:space="preserve"> </w:t>
      </w:r>
      <w:r>
        <w:rPr>
          <w:spacing w:val="-1"/>
        </w:rPr>
        <w:t>inception</w:t>
      </w:r>
      <w:r>
        <w:rPr>
          <w:spacing w:val="-16"/>
        </w:rPr>
        <w:t xml:space="preserve"> </w:t>
      </w:r>
      <w:r>
        <w:rPr>
          <w:spacing w:val="-1"/>
        </w:rPr>
        <w:t>report.</w:t>
      </w:r>
      <w:r>
        <w:rPr>
          <w:spacing w:val="-14"/>
        </w:rPr>
        <w:t xml:space="preserve"> </w:t>
      </w:r>
      <w:r>
        <w:rPr>
          <w:spacing w:val="1"/>
        </w:rPr>
        <w:t>Any</w:t>
      </w:r>
      <w:r>
        <w:rPr>
          <w:spacing w:val="-18"/>
        </w:rPr>
        <w:t xml:space="preserve"> </w:t>
      </w:r>
      <w:r>
        <w:rPr>
          <w:spacing w:val="-1"/>
        </w:rPr>
        <w:t>changes</w:t>
      </w:r>
      <w:r>
        <w:rPr>
          <w:spacing w:val="-15"/>
        </w:rPr>
        <w:t xml:space="preserve"> </w:t>
      </w:r>
      <w:r>
        <w:rPr>
          <w:spacing w:val="1"/>
        </w:rPr>
        <w:t>to</w:t>
      </w:r>
      <w:r>
        <w:rPr>
          <w:spacing w:val="-16"/>
        </w:rPr>
        <w:t xml:space="preserve"> </w:t>
      </w:r>
      <w:r>
        <w:t>the</w:t>
      </w:r>
      <w:r>
        <w:rPr>
          <w:spacing w:val="-16"/>
        </w:rPr>
        <w:t xml:space="preserve"> </w:t>
      </w:r>
      <w:r>
        <w:t>inception</w:t>
      </w:r>
      <w:r>
        <w:rPr>
          <w:spacing w:val="-16"/>
        </w:rPr>
        <w:t xml:space="preserve"> </w:t>
      </w:r>
      <w:r>
        <w:rPr>
          <w:spacing w:val="-1"/>
        </w:rPr>
        <w:t>report</w:t>
      </w:r>
      <w:r>
        <w:rPr>
          <w:spacing w:val="-13"/>
        </w:rPr>
        <w:t xml:space="preserve"> </w:t>
      </w:r>
      <w:r>
        <w:t>need</w:t>
      </w:r>
      <w:r>
        <w:rPr>
          <w:spacing w:val="68"/>
          <w:w w:val="99"/>
        </w:rPr>
        <w:t xml:space="preserve"> </w:t>
      </w:r>
      <w:r>
        <w:rPr>
          <w:spacing w:val="-1"/>
        </w:rPr>
        <w:t>written</w:t>
      </w:r>
      <w:r>
        <w:rPr>
          <w:spacing w:val="-8"/>
        </w:rPr>
        <w:t xml:space="preserve"> </w:t>
      </w:r>
      <w:r>
        <w:t>permission</w:t>
      </w:r>
      <w:r>
        <w:rPr>
          <w:spacing w:val="-9"/>
        </w:rPr>
        <w:t xml:space="preserve"> </w:t>
      </w:r>
      <w:r>
        <w:rPr>
          <w:spacing w:val="-1"/>
        </w:rPr>
        <w:t>from</w:t>
      </w:r>
      <w:r>
        <w:rPr>
          <w:spacing w:val="-5"/>
        </w:rPr>
        <w:t xml:space="preserve"> </w:t>
      </w:r>
      <w:r>
        <w:rPr>
          <w:spacing w:val="-1"/>
        </w:rPr>
        <w:t>CENN</w:t>
      </w:r>
    </w:p>
    <w:p w14:paraId="3FC0D9D5" w14:textId="77777777" w:rsidR="0030624B" w:rsidRDefault="007C391C">
      <w:pPr>
        <w:pStyle w:val="BodyText"/>
        <w:numPr>
          <w:ilvl w:val="0"/>
          <w:numId w:val="6"/>
        </w:numPr>
        <w:tabs>
          <w:tab w:val="left" w:pos="1001"/>
        </w:tabs>
        <w:spacing w:line="228" w:lineRule="exact"/>
      </w:pPr>
      <w:r>
        <w:rPr>
          <w:spacing w:val="1"/>
        </w:rPr>
        <w:t>Key</w:t>
      </w:r>
      <w:r>
        <w:rPr>
          <w:spacing w:val="-12"/>
        </w:rPr>
        <w:t xml:space="preserve"> </w:t>
      </w:r>
      <w:r>
        <w:t>informant</w:t>
      </w:r>
      <w:r>
        <w:rPr>
          <w:spacing w:val="-8"/>
        </w:rPr>
        <w:t xml:space="preserve"> </w:t>
      </w:r>
      <w:r>
        <w:rPr>
          <w:spacing w:val="-1"/>
        </w:rPr>
        <w:t>Interviews,</w:t>
      </w:r>
      <w:r>
        <w:rPr>
          <w:spacing w:val="-8"/>
        </w:rPr>
        <w:t xml:space="preserve"> </w:t>
      </w:r>
      <w:r>
        <w:t>Focus</w:t>
      </w:r>
      <w:r>
        <w:rPr>
          <w:spacing w:val="-7"/>
        </w:rPr>
        <w:t xml:space="preserve"> </w:t>
      </w:r>
      <w:r>
        <w:rPr>
          <w:spacing w:val="-1"/>
        </w:rPr>
        <w:t>Group</w:t>
      </w:r>
      <w:r>
        <w:rPr>
          <w:spacing w:val="-7"/>
        </w:rPr>
        <w:t xml:space="preserve"> </w:t>
      </w:r>
      <w:r>
        <w:t>Discussions,</w:t>
      </w:r>
      <w:r>
        <w:rPr>
          <w:spacing w:val="-8"/>
        </w:rPr>
        <w:t xml:space="preserve"> </w:t>
      </w:r>
      <w:r>
        <w:t>and</w:t>
      </w:r>
      <w:r>
        <w:rPr>
          <w:spacing w:val="-7"/>
        </w:rPr>
        <w:t xml:space="preserve"> </w:t>
      </w:r>
      <w:r>
        <w:t>survey</w:t>
      </w:r>
      <w:r>
        <w:rPr>
          <w:spacing w:val="-9"/>
        </w:rPr>
        <w:t xml:space="preserve"> </w:t>
      </w:r>
      <w:r>
        <w:rPr>
          <w:spacing w:val="-1"/>
        </w:rPr>
        <w:t>data,</w:t>
      </w:r>
      <w:r>
        <w:rPr>
          <w:spacing w:val="-8"/>
        </w:rPr>
        <w:t xml:space="preserve"> </w:t>
      </w:r>
      <w:r>
        <w:rPr>
          <w:spacing w:val="-1"/>
        </w:rPr>
        <w:t>as</w:t>
      </w:r>
      <w:r>
        <w:rPr>
          <w:spacing w:val="-4"/>
        </w:rPr>
        <w:t xml:space="preserve"> </w:t>
      </w:r>
      <w:r>
        <w:t>applicable.</w:t>
      </w:r>
    </w:p>
    <w:p w14:paraId="64719B1D" w14:textId="77777777" w:rsidR="0030624B" w:rsidRDefault="0030624B">
      <w:pPr>
        <w:spacing w:before="8"/>
        <w:rPr>
          <w:rFonts w:ascii="Arial" w:eastAsia="Arial" w:hAnsi="Arial" w:cs="Arial"/>
          <w:sz w:val="19"/>
          <w:szCs w:val="19"/>
        </w:rPr>
      </w:pPr>
    </w:p>
    <w:p w14:paraId="7558A676" w14:textId="3C76454F" w:rsidR="0030624B" w:rsidRPr="00457598" w:rsidRDefault="007C391C" w:rsidP="00C54339">
      <w:pPr>
        <w:pStyle w:val="BodyText"/>
        <w:ind w:left="0" w:firstLine="0"/>
      </w:pPr>
      <w:r w:rsidRPr="00C54339">
        <w:rPr>
          <w:b/>
        </w:rPr>
        <w:t>Data Analysis and Submission of Report (</w:t>
      </w:r>
      <w:r w:rsidR="00156667">
        <w:rPr>
          <w:b/>
        </w:rPr>
        <w:t>December</w:t>
      </w:r>
      <w:r w:rsidR="00002362">
        <w:rPr>
          <w:b/>
        </w:rPr>
        <w:t xml:space="preserve"> 2024</w:t>
      </w:r>
      <w:r w:rsidR="00102F20" w:rsidRPr="00C54339">
        <w:rPr>
          <w:b/>
        </w:rPr>
        <w:t>-</w:t>
      </w:r>
      <w:r w:rsidR="00156667">
        <w:rPr>
          <w:b/>
        </w:rPr>
        <w:t>January</w:t>
      </w:r>
      <w:r w:rsidR="00156667" w:rsidRPr="00C54339">
        <w:rPr>
          <w:b/>
        </w:rPr>
        <w:t xml:space="preserve"> </w:t>
      </w:r>
      <w:r w:rsidR="00002362" w:rsidRPr="00C54339">
        <w:rPr>
          <w:b/>
        </w:rPr>
        <w:t>202</w:t>
      </w:r>
      <w:r w:rsidR="00002362">
        <w:rPr>
          <w:b/>
        </w:rPr>
        <w:t>5</w:t>
      </w:r>
      <w:r w:rsidRPr="00C54339">
        <w:rPr>
          <w:b/>
        </w:rPr>
        <w:t>)</w:t>
      </w:r>
    </w:p>
    <w:p w14:paraId="64F6F187" w14:textId="77777777" w:rsidR="0030624B" w:rsidRDefault="007C391C">
      <w:pPr>
        <w:pStyle w:val="BodyText"/>
        <w:numPr>
          <w:ilvl w:val="0"/>
          <w:numId w:val="5"/>
        </w:numPr>
        <w:tabs>
          <w:tab w:val="left" w:pos="1001"/>
        </w:tabs>
        <w:spacing w:before="3"/>
      </w:pPr>
      <w:r>
        <w:rPr>
          <w:spacing w:val="-1"/>
        </w:rPr>
        <w:t>Data</w:t>
      </w:r>
      <w:r>
        <w:rPr>
          <w:spacing w:val="-7"/>
        </w:rPr>
        <w:t xml:space="preserve"> </w:t>
      </w:r>
      <w:r>
        <w:rPr>
          <w:spacing w:val="-1"/>
        </w:rPr>
        <w:t>analysis</w:t>
      </w:r>
      <w:r>
        <w:rPr>
          <w:spacing w:val="-7"/>
        </w:rPr>
        <w:t xml:space="preserve"> </w:t>
      </w:r>
      <w:r>
        <w:rPr>
          <w:spacing w:val="-1"/>
        </w:rPr>
        <w:t>and</w:t>
      </w:r>
      <w:r>
        <w:rPr>
          <w:spacing w:val="-6"/>
        </w:rPr>
        <w:t xml:space="preserve"> </w:t>
      </w:r>
      <w:r>
        <w:t>preparation</w:t>
      </w:r>
      <w:r>
        <w:rPr>
          <w:spacing w:val="-8"/>
        </w:rPr>
        <w:t xml:space="preserve"> </w:t>
      </w:r>
      <w:r>
        <w:rPr>
          <w:spacing w:val="-1"/>
        </w:rPr>
        <w:t>of</w:t>
      </w:r>
      <w:r>
        <w:rPr>
          <w:spacing w:val="-7"/>
        </w:rPr>
        <w:t xml:space="preserve"> </w:t>
      </w:r>
      <w:r>
        <w:t>triangulation</w:t>
      </w:r>
      <w:r>
        <w:rPr>
          <w:spacing w:val="-8"/>
        </w:rPr>
        <w:t xml:space="preserve"> </w:t>
      </w:r>
      <w:r>
        <w:t>matrix.</w:t>
      </w:r>
    </w:p>
    <w:p w14:paraId="709CC133" w14:textId="77777777" w:rsidR="0030624B" w:rsidRDefault="007C391C">
      <w:pPr>
        <w:pStyle w:val="BodyText"/>
        <w:numPr>
          <w:ilvl w:val="0"/>
          <w:numId w:val="5"/>
        </w:numPr>
        <w:tabs>
          <w:tab w:val="left" w:pos="1001"/>
        </w:tabs>
        <w:spacing w:before="17"/>
      </w:pPr>
      <w:r>
        <w:t>Submission</w:t>
      </w:r>
      <w:r>
        <w:rPr>
          <w:spacing w:val="-7"/>
        </w:rPr>
        <w:t xml:space="preserve"> </w:t>
      </w:r>
      <w:r>
        <w:rPr>
          <w:spacing w:val="-1"/>
        </w:rPr>
        <w:t>of</w:t>
      </w:r>
      <w:r>
        <w:rPr>
          <w:spacing w:val="-4"/>
        </w:rPr>
        <w:t xml:space="preserve"> </w:t>
      </w:r>
      <w:r>
        <w:t>a</w:t>
      </w:r>
      <w:r>
        <w:rPr>
          <w:spacing w:val="-6"/>
        </w:rPr>
        <w:t xml:space="preserve"> </w:t>
      </w:r>
      <w:r>
        <w:t>Draft</w:t>
      </w:r>
      <w:r>
        <w:rPr>
          <w:spacing w:val="-7"/>
        </w:rPr>
        <w:t xml:space="preserve"> </w:t>
      </w:r>
      <w:r>
        <w:rPr>
          <w:spacing w:val="-1"/>
        </w:rPr>
        <w:t>Evaluation</w:t>
      </w:r>
      <w:r>
        <w:rPr>
          <w:spacing w:val="-6"/>
        </w:rPr>
        <w:t xml:space="preserve"> </w:t>
      </w:r>
      <w:r>
        <w:rPr>
          <w:spacing w:val="-1"/>
        </w:rPr>
        <w:t>Report</w:t>
      </w:r>
      <w:r>
        <w:rPr>
          <w:spacing w:val="-4"/>
        </w:rPr>
        <w:t xml:space="preserve"> </w:t>
      </w:r>
      <w:r>
        <w:t>that</w:t>
      </w:r>
      <w:r>
        <w:rPr>
          <w:spacing w:val="-6"/>
        </w:rPr>
        <w:t xml:space="preserve"> </w:t>
      </w:r>
      <w:r>
        <w:rPr>
          <w:spacing w:val="1"/>
        </w:rPr>
        <w:t>must</w:t>
      </w:r>
      <w:r>
        <w:rPr>
          <w:spacing w:val="-6"/>
        </w:rPr>
        <w:t xml:space="preserve"> </w:t>
      </w:r>
      <w:r>
        <w:rPr>
          <w:spacing w:val="-1"/>
        </w:rPr>
        <w:t>contain</w:t>
      </w:r>
      <w:r>
        <w:rPr>
          <w:spacing w:val="-6"/>
        </w:rPr>
        <w:t xml:space="preserve"> </w:t>
      </w:r>
      <w:r>
        <w:rPr>
          <w:spacing w:val="-1"/>
        </w:rPr>
        <w:t>at</w:t>
      </w:r>
      <w:r>
        <w:rPr>
          <w:spacing w:val="-5"/>
        </w:rPr>
        <w:t xml:space="preserve"> </w:t>
      </w:r>
      <w:r>
        <w:t>least</w:t>
      </w:r>
      <w:r>
        <w:rPr>
          <w:spacing w:val="-6"/>
        </w:rPr>
        <w:t xml:space="preserve"> </w:t>
      </w:r>
      <w:r>
        <w:t>the</w:t>
      </w:r>
      <w:r>
        <w:rPr>
          <w:spacing w:val="-6"/>
        </w:rPr>
        <w:t xml:space="preserve"> </w:t>
      </w:r>
      <w:r>
        <w:t>following</w:t>
      </w:r>
      <w:r>
        <w:rPr>
          <w:spacing w:val="-5"/>
        </w:rPr>
        <w:t xml:space="preserve"> </w:t>
      </w:r>
      <w:r>
        <w:rPr>
          <w:spacing w:val="-1"/>
        </w:rPr>
        <w:t>points:</w:t>
      </w:r>
    </w:p>
    <w:p w14:paraId="698392BD" w14:textId="77777777" w:rsidR="0030624B" w:rsidRDefault="007C391C">
      <w:pPr>
        <w:pStyle w:val="BodyText"/>
        <w:numPr>
          <w:ilvl w:val="0"/>
          <w:numId w:val="4"/>
        </w:numPr>
        <w:tabs>
          <w:tab w:val="left" w:pos="1002"/>
        </w:tabs>
        <w:spacing w:before="6" w:line="259" w:lineRule="auto"/>
        <w:ind w:right="114"/>
        <w:jc w:val="both"/>
      </w:pPr>
      <w:r>
        <w:rPr>
          <w:spacing w:val="-1"/>
        </w:rPr>
        <w:t>Incorporation</w:t>
      </w:r>
      <w:r>
        <w:rPr>
          <w:spacing w:val="53"/>
        </w:rPr>
        <w:t xml:space="preserve"> </w:t>
      </w:r>
      <w:r>
        <w:rPr>
          <w:spacing w:val="-1"/>
        </w:rPr>
        <w:t>of</w:t>
      </w:r>
      <w:r>
        <w:rPr>
          <w:spacing w:val="53"/>
        </w:rPr>
        <w:t xml:space="preserve"> </w:t>
      </w:r>
      <w:r>
        <w:rPr>
          <w:spacing w:val="-1"/>
        </w:rPr>
        <w:t>the</w:t>
      </w:r>
      <w:r>
        <w:rPr>
          <w:spacing w:val="51"/>
        </w:rPr>
        <w:t xml:space="preserve"> </w:t>
      </w:r>
      <w:r>
        <w:t xml:space="preserve">feedback  </w:t>
      </w:r>
      <w:r>
        <w:rPr>
          <w:spacing w:val="-1"/>
        </w:rPr>
        <w:t>(or</w:t>
      </w:r>
      <w:r>
        <w:rPr>
          <w:spacing w:val="52"/>
        </w:rPr>
        <w:t xml:space="preserve"> </w:t>
      </w:r>
      <w:r>
        <w:rPr>
          <w:spacing w:val="-1"/>
        </w:rPr>
        <w:t>else</w:t>
      </w:r>
      <w:r>
        <w:rPr>
          <w:spacing w:val="51"/>
        </w:rPr>
        <w:t xml:space="preserve"> </w:t>
      </w:r>
      <w:r>
        <w:rPr>
          <w:spacing w:val="-1"/>
        </w:rPr>
        <w:t>non-incorporation</w:t>
      </w:r>
      <w:r>
        <w:rPr>
          <w:spacing w:val="52"/>
        </w:rPr>
        <w:t xml:space="preserve"> </w:t>
      </w:r>
      <w:r>
        <w:rPr>
          <w:spacing w:val="-1"/>
        </w:rPr>
        <w:t>of</w:t>
      </w:r>
      <w:r>
        <w:rPr>
          <w:spacing w:val="53"/>
        </w:rPr>
        <w:t xml:space="preserve"> </w:t>
      </w:r>
      <w:r>
        <w:rPr>
          <w:spacing w:val="-1"/>
        </w:rPr>
        <w:t>feedback</w:t>
      </w:r>
      <w:r>
        <w:rPr>
          <w:spacing w:val="55"/>
        </w:rPr>
        <w:t xml:space="preserve"> </w:t>
      </w:r>
      <w:r>
        <w:rPr>
          <w:spacing w:val="-1"/>
        </w:rPr>
        <w:t>based</w:t>
      </w:r>
      <w:r>
        <w:rPr>
          <w:spacing w:val="53"/>
        </w:rPr>
        <w:t xml:space="preserve"> </w:t>
      </w:r>
      <w:r>
        <w:rPr>
          <w:spacing w:val="-1"/>
        </w:rPr>
        <w:t>on</w:t>
      </w:r>
      <w:r>
        <w:rPr>
          <w:spacing w:val="52"/>
        </w:rPr>
        <w:t xml:space="preserve"> </w:t>
      </w:r>
      <w:r>
        <w:t>a</w:t>
      </w:r>
      <w:r>
        <w:rPr>
          <w:spacing w:val="51"/>
        </w:rPr>
        <w:t xml:space="preserve"> </w:t>
      </w:r>
      <w:r>
        <w:t>sound</w:t>
      </w:r>
      <w:r>
        <w:rPr>
          <w:spacing w:val="90"/>
          <w:w w:val="99"/>
        </w:rPr>
        <w:t xml:space="preserve"> </w:t>
      </w:r>
      <w:r>
        <w:rPr>
          <w:spacing w:val="-1"/>
        </w:rPr>
        <w:t>justification)</w:t>
      </w:r>
      <w:r>
        <w:rPr>
          <w:spacing w:val="28"/>
        </w:rPr>
        <w:t xml:space="preserve"> </w:t>
      </w:r>
      <w:r>
        <w:rPr>
          <w:spacing w:val="1"/>
        </w:rPr>
        <w:t>by</w:t>
      </w:r>
      <w:r>
        <w:rPr>
          <w:spacing w:val="25"/>
        </w:rPr>
        <w:t xml:space="preserve"> </w:t>
      </w:r>
      <w:r>
        <w:t>the</w:t>
      </w:r>
      <w:r>
        <w:rPr>
          <w:spacing w:val="24"/>
        </w:rPr>
        <w:t xml:space="preserve"> </w:t>
      </w:r>
      <w:r>
        <w:t>evaluation</w:t>
      </w:r>
      <w:r>
        <w:rPr>
          <w:spacing w:val="28"/>
        </w:rPr>
        <w:t xml:space="preserve"> </w:t>
      </w:r>
      <w:r>
        <w:rPr>
          <w:spacing w:val="-1"/>
        </w:rPr>
        <w:t>team</w:t>
      </w:r>
      <w:r>
        <w:rPr>
          <w:spacing w:val="29"/>
        </w:rPr>
        <w:t xml:space="preserve"> </w:t>
      </w:r>
      <w:r>
        <w:rPr>
          <w:spacing w:val="-1"/>
        </w:rPr>
        <w:t>and</w:t>
      </w:r>
      <w:r>
        <w:rPr>
          <w:spacing w:val="27"/>
        </w:rPr>
        <w:t xml:space="preserve"> </w:t>
      </w:r>
      <w:r>
        <w:t>submission</w:t>
      </w:r>
      <w:r>
        <w:rPr>
          <w:spacing w:val="28"/>
        </w:rPr>
        <w:t xml:space="preserve"> </w:t>
      </w:r>
      <w:r>
        <w:rPr>
          <w:spacing w:val="-1"/>
        </w:rPr>
        <w:t>of</w:t>
      </w:r>
      <w:r>
        <w:rPr>
          <w:spacing w:val="27"/>
        </w:rPr>
        <w:t xml:space="preserve"> </w:t>
      </w:r>
      <w:r>
        <w:rPr>
          <w:spacing w:val="-1"/>
        </w:rPr>
        <w:t>the</w:t>
      </w:r>
      <w:r>
        <w:rPr>
          <w:spacing w:val="25"/>
        </w:rPr>
        <w:t xml:space="preserve"> </w:t>
      </w:r>
      <w:r>
        <w:t>final</w:t>
      </w:r>
      <w:r>
        <w:rPr>
          <w:spacing w:val="27"/>
        </w:rPr>
        <w:t xml:space="preserve"> </w:t>
      </w:r>
      <w:r>
        <w:t>draft</w:t>
      </w:r>
      <w:r>
        <w:rPr>
          <w:spacing w:val="25"/>
        </w:rPr>
        <w:t xml:space="preserve"> </w:t>
      </w:r>
      <w:r>
        <w:rPr>
          <w:spacing w:val="-1"/>
        </w:rPr>
        <w:t>report</w:t>
      </w:r>
      <w:r>
        <w:rPr>
          <w:spacing w:val="28"/>
        </w:rPr>
        <w:t xml:space="preserve"> </w:t>
      </w:r>
      <w:r>
        <w:t>and</w:t>
      </w:r>
      <w:r>
        <w:rPr>
          <w:spacing w:val="24"/>
        </w:rPr>
        <w:t xml:space="preserve"> </w:t>
      </w:r>
      <w:r>
        <w:t>replication</w:t>
      </w:r>
      <w:r>
        <w:rPr>
          <w:spacing w:val="45"/>
          <w:w w:val="99"/>
        </w:rPr>
        <w:t xml:space="preserve"> </w:t>
      </w:r>
      <w:r>
        <w:rPr>
          <w:spacing w:val="-1"/>
        </w:rPr>
        <w:t>strategy</w:t>
      </w:r>
      <w:r>
        <w:rPr>
          <w:spacing w:val="-12"/>
        </w:rPr>
        <w:t xml:space="preserve"> </w:t>
      </w:r>
      <w:r>
        <w:t>(in</w:t>
      </w:r>
      <w:r>
        <w:rPr>
          <w:spacing w:val="-8"/>
        </w:rPr>
        <w:t xml:space="preserve"> </w:t>
      </w:r>
      <w:r>
        <w:t>separate</w:t>
      </w:r>
      <w:r>
        <w:rPr>
          <w:spacing w:val="-8"/>
        </w:rPr>
        <w:t xml:space="preserve"> </w:t>
      </w:r>
      <w:r>
        <w:t>documents)</w:t>
      </w:r>
      <w:r>
        <w:rPr>
          <w:spacing w:val="-7"/>
        </w:rPr>
        <w:t xml:space="preserve"> </w:t>
      </w:r>
      <w:r>
        <w:rPr>
          <w:spacing w:val="-1"/>
        </w:rPr>
        <w:t>to</w:t>
      </w:r>
      <w:r>
        <w:rPr>
          <w:spacing w:val="-8"/>
        </w:rPr>
        <w:t xml:space="preserve"> </w:t>
      </w:r>
      <w:r>
        <w:rPr>
          <w:spacing w:val="-1"/>
        </w:rPr>
        <w:t>CENN</w:t>
      </w:r>
    </w:p>
    <w:p w14:paraId="77A14329" w14:textId="77777777" w:rsidR="0030624B" w:rsidRDefault="007C391C">
      <w:pPr>
        <w:pStyle w:val="BodyText"/>
        <w:numPr>
          <w:ilvl w:val="0"/>
          <w:numId w:val="4"/>
        </w:numPr>
        <w:tabs>
          <w:tab w:val="left" w:pos="1002"/>
        </w:tabs>
        <w:spacing w:line="229" w:lineRule="exact"/>
      </w:pPr>
      <w:r>
        <w:t>Provision</w:t>
      </w:r>
      <w:r>
        <w:rPr>
          <w:spacing w:val="-7"/>
        </w:rPr>
        <w:t xml:space="preserve"> </w:t>
      </w:r>
      <w:r>
        <w:rPr>
          <w:spacing w:val="-1"/>
        </w:rPr>
        <w:t>of</w:t>
      </w:r>
      <w:r>
        <w:rPr>
          <w:spacing w:val="-5"/>
        </w:rPr>
        <w:t xml:space="preserve"> </w:t>
      </w:r>
      <w:r>
        <w:t>a</w:t>
      </w:r>
      <w:r>
        <w:rPr>
          <w:spacing w:val="-5"/>
        </w:rPr>
        <w:t xml:space="preserve"> </w:t>
      </w:r>
      <w:r>
        <w:rPr>
          <w:spacing w:val="-1"/>
        </w:rPr>
        <w:t>PPT</w:t>
      </w:r>
      <w:r>
        <w:rPr>
          <w:spacing w:val="-4"/>
        </w:rPr>
        <w:t xml:space="preserve"> </w:t>
      </w:r>
      <w:r>
        <w:rPr>
          <w:spacing w:val="-1"/>
        </w:rPr>
        <w:t>presentation</w:t>
      </w:r>
      <w:r>
        <w:rPr>
          <w:spacing w:val="-7"/>
        </w:rPr>
        <w:t xml:space="preserve"> </w:t>
      </w:r>
      <w:r>
        <w:rPr>
          <w:spacing w:val="-1"/>
        </w:rPr>
        <w:t>summarizing</w:t>
      </w:r>
      <w:r>
        <w:rPr>
          <w:spacing w:val="-4"/>
        </w:rPr>
        <w:t xml:space="preserve"> </w:t>
      </w:r>
      <w:r>
        <w:rPr>
          <w:spacing w:val="-1"/>
        </w:rPr>
        <w:t>the</w:t>
      </w:r>
      <w:r>
        <w:rPr>
          <w:spacing w:val="-7"/>
        </w:rPr>
        <w:t xml:space="preserve"> </w:t>
      </w:r>
      <w:r>
        <w:t>main</w:t>
      </w:r>
      <w:r>
        <w:rPr>
          <w:spacing w:val="-5"/>
        </w:rPr>
        <w:t xml:space="preserve"> </w:t>
      </w:r>
      <w:r>
        <w:rPr>
          <w:spacing w:val="-1"/>
        </w:rPr>
        <w:t>findings</w:t>
      </w:r>
      <w:r>
        <w:rPr>
          <w:spacing w:val="-5"/>
        </w:rPr>
        <w:t xml:space="preserve"> </w:t>
      </w:r>
      <w:r>
        <w:rPr>
          <w:spacing w:val="-1"/>
        </w:rPr>
        <w:t>of</w:t>
      </w:r>
      <w:r>
        <w:rPr>
          <w:spacing w:val="-5"/>
        </w:rPr>
        <w:t xml:space="preserve"> </w:t>
      </w:r>
      <w:r>
        <w:rPr>
          <w:spacing w:val="-1"/>
        </w:rPr>
        <w:t>the</w:t>
      </w:r>
      <w:r>
        <w:rPr>
          <w:spacing w:val="-5"/>
        </w:rPr>
        <w:t xml:space="preserve"> </w:t>
      </w:r>
      <w:r>
        <w:rPr>
          <w:spacing w:val="-1"/>
        </w:rPr>
        <w:t>evaluation</w:t>
      </w:r>
    </w:p>
    <w:p w14:paraId="009A6852" w14:textId="77777777" w:rsidR="0030624B" w:rsidRDefault="007C391C">
      <w:pPr>
        <w:pStyle w:val="BodyText"/>
        <w:numPr>
          <w:ilvl w:val="0"/>
          <w:numId w:val="4"/>
        </w:numPr>
        <w:tabs>
          <w:tab w:val="left" w:pos="1001"/>
        </w:tabs>
        <w:spacing w:before="19" w:line="258" w:lineRule="auto"/>
        <w:ind w:right="114" w:hanging="361"/>
        <w:jc w:val="both"/>
      </w:pPr>
      <w:r>
        <w:t>Holding</w:t>
      </w:r>
      <w:r>
        <w:rPr>
          <w:spacing w:val="-2"/>
        </w:rPr>
        <w:t xml:space="preserve"> </w:t>
      </w:r>
      <w:r>
        <w:rPr>
          <w:spacing w:val="-1"/>
        </w:rPr>
        <w:t xml:space="preserve">of </w:t>
      </w:r>
      <w:r>
        <w:t>a</w:t>
      </w:r>
      <w:r>
        <w:rPr>
          <w:spacing w:val="-4"/>
        </w:rPr>
        <w:t xml:space="preserve"> </w:t>
      </w:r>
      <w:r>
        <w:t>concluding</w:t>
      </w:r>
      <w:r>
        <w:rPr>
          <w:spacing w:val="-1"/>
        </w:rPr>
        <w:t xml:space="preserve"> </w:t>
      </w:r>
      <w:r>
        <w:t>workshop,</w:t>
      </w:r>
      <w:r>
        <w:rPr>
          <w:spacing w:val="-4"/>
        </w:rPr>
        <w:t xml:space="preserve"> </w:t>
      </w:r>
      <w:r>
        <w:t>including</w:t>
      </w:r>
      <w:r>
        <w:rPr>
          <w:spacing w:val="-1"/>
        </w:rPr>
        <w:t xml:space="preserve"> the presentation of results</w:t>
      </w:r>
      <w:r>
        <w:rPr>
          <w:spacing w:val="-2"/>
        </w:rPr>
        <w:t xml:space="preserve"> </w:t>
      </w:r>
      <w:r>
        <w:t>and</w:t>
      </w:r>
      <w:r>
        <w:rPr>
          <w:spacing w:val="-1"/>
        </w:rPr>
        <w:t xml:space="preserve"> conclusion as</w:t>
      </w:r>
      <w:r>
        <w:rPr>
          <w:spacing w:val="2"/>
        </w:rPr>
        <w:t xml:space="preserve"> </w:t>
      </w:r>
      <w:r>
        <w:t>well</w:t>
      </w:r>
      <w:r>
        <w:rPr>
          <w:spacing w:val="72"/>
          <w:w w:val="99"/>
        </w:rPr>
        <w:t xml:space="preserve"> </w:t>
      </w:r>
      <w:r>
        <w:rPr>
          <w:spacing w:val="-1"/>
        </w:rPr>
        <w:t>as</w:t>
      </w:r>
      <w:r>
        <w:rPr>
          <w:spacing w:val="-6"/>
        </w:rPr>
        <w:t xml:space="preserve"> </w:t>
      </w:r>
      <w:r>
        <w:t>a</w:t>
      </w:r>
      <w:r>
        <w:rPr>
          <w:spacing w:val="-7"/>
        </w:rPr>
        <w:t xml:space="preserve"> </w:t>
      </w:r>
      <w:r>
        <w:t>discussion</w:t>
      </w:r>
      <w:r>
        <w:rPr>
          <w:spacing w:val="-7"/>
        </w:rPr>
        <w:t xml:space="preserve"> </w:t>
      </w:r>
      <w:r>
        <w:rPr>
          <w:spacing w:val="1"/>
        </w:rPr>
        <w:t>on</w:t>
      </w:r>
      <w:r>
        <w:rPr>
          <w:spacing w:val="-7"/>
        </w:rPr>
        <w:t xml:space="preserve"> </w:t>
      </w:r>
      <w:r>
        <w:rPr>
          <w:spacing w:val="-1"/>
        </w:rPr>
        <w:t>refining</w:t>
      </w:r>
      <w:r>
        <w:rPr>
          <w:spacing w:val="-5"/>
        </w:rPr>
        <w:t xml:space="preserve"> </w:t>
      </w:r>
      <w:r>
        <w:rPr>
          <w:spacing w:val="-1"/>
        </w:rPr>
        <w:t>the</w:t>
      </w:r>
      <w:r>
        <w:rPr>
          <w:spacing w:val="-7"/>
        </w:rPr>
        <w:t xml:space="preserve"> </w:t>
      </w:r>
      <w:r>
        <w:rPr>
          <w:spacing w:val="-1"/>
        </w:rPr>
        <w:t>recommendations</w:t>
      </w:r>
      <w:r>
        <w:rPr>
          <w:spacing w:val="-6"/>
        </w:rPr>
        <w:t xml:space="preserve"> </w:t>
      </w:r>
      <w:r>
        <w:rPr>
          <w:spacing w:val="2"/>
        </w:rPr>
        <w:t>by</w:t>
      </w:r>
      <w:r>
        <w:rPr>
          <w:spacing w:val="-10"/>
        </w:rPr>
        <w:t xml:space="preserve"> </w:t>
      </w:r>
      <w:r>
        <w:t>the</w:t>
      </w:r>
      <w:r>
        <w:rPr>
          <w:spacing w:val="-7"/>
        </w:rPr>
        <w:t xml:space="preserve"> </w:t>
      </w:r>
      <w:r>
        <w:rPr>
          <w:spacing w:val="-1"/>
        </w:rPr>
        <w:t>evaluation</w:t>
      </w:r>
      <w:r>
        <w:rPr>
          <w:spacing w:val="-5"/>
        </w:rPr>
        <w:t xml:space="preserve"> </w:t>
      </w:r>
      <w:r>
        <w:rPr>
          <w:spacing w:val="-1"/>
        </w:rPr>
        <w:t>team</w:t>
      </w:r>
    </w:p>
    <w:p w14:paraId="3EA0BEF9" w14:textId="77777777" w:rsidR="0030624B" w:rsidRDefault="007C391C">
      <w:pPr>
        <w:pStyle w:val="BodyText"/>
        <w:numPr>
          <w:ilvl w:val="0"/>
          <w:numId w:val="4"/>
        </w:numPr>
        <w:tabs>
          <w:tab w:val="left" w:pos="1002"/>
        </w:tabs>
        <w:spacing w:before="3" w:line="258" w:lineRule="auto"/>
        <w:ind w:right="111"/>
        <w:jc w:val="both"/>
      </w:pPr>
      <w:r>
        <w:rPr>
          <w:spacing w:val="-1"/>
        </w:rPr>
        <w:t>Incorporation</w:t>
      </w:r>
      <w:r>
        <w:rPr>
          <w:spacing w:val="-18"/>
        </w:rPr>
        <w:t xml:space="preserve"> </w:t>
      </w:r>
      <w:r>
        <w:rPr>
          <w:spacing w:val="-1"/>
        </w:rPr>
        <w:t>of</w:t>
      </w:r>
      <w:r>
        <w:rPr>
          <w:spacing w:val="-18"/>
        </w:rPr>
        <w:t xml:space="preserve"> </w:t>
      </w:r>
      <w:r>
        <w:t>the</w:t>
      </w:r>
      <w:r>
        <w:rPr>
          <w:spacing w:val="-16"/>
        </w:rPr>
        <w:t xml:space="preserve"> </w:t>
      </w:r>
      <w:r>
        <w:rPr>
          <w:spacing w:val="-1"/>
        </w:rPr>
        <w:t>written</w:t>
      </w:r>
      <w:r>
        <w:rPr>
          <w:spacing w:val="-15"/>
        </w:rPr>
        <w:t xml:space="preserve"> </w:t>
      </w:r>
      <w:r>
        <w:t>comments</w:t>
      </w:r>
      <w:r>
        <w:rPr>
          <w:spacing w:val="-19"/>
        </w:rPr>
        <w:t xml:space="preserve"> </w:t>
      </w:r>
      <w:r>
        <w:rPr>
          <w:spacing w:val="1"/>
        </w:rPr>
        <w:t>by</w:t>
      </w:r>
      <w:r>
        <w:rPr>
          <w:spacing w:val="-20"/>
        </w:rPr>
        <w:t xml:space="preserve"> </w:t>
      </w:r>
      <w:r>
        <w:rPr>
          <w:spacing w:val="-1"/>
        </w:rPr>
        <w:t>the</w:t>
      </w:r>
      <w:r>
        <w:rPr>
          <w:spacing w:val="-18"/>
        </w:rPr>
        <w:t xml:space="preserve"> </w:t>
      </w:r>
      <w:r>
        <w:t>evaluation</w:t>
      </w:r>
      <w:r>
        <w:rPr>
          <w:spacing w:val="-18"/>
        </w:rPr>
        <w:t xml:space="preserve"> </w:t>
      </w:r>
      <w:r>
        <w:rPr>
          <w:spacing w:val="-1"/>
        </w:rPr>
        <w:t>team</w:t>
      </w:r>
      <w:r>
        <w:rPr>
          <w:spacing w:val="-15"/>
        </w:rPr>
        <w:t xml:space="preserve"> </w:t>
      </w:r>
      <w:r>
        <w:t>and</w:t>
      </w:r>
      <w:r>
        <w:rPr>
          <w:spacing w:val="-21"/>
        </w:rPr>
        <w:t xml:space="preserve"> </w:t>
      </w:r>
      <w:r>
        <w:t>submission</w:t>
      </w:r>
      <w:r>
        <w:rPr>
          <w:spacing w:val="-17"/>
        </w:rPr>
        <w:t xml:space="preserve"> </w:t>
      </w:r>
      <w:r>
        <w:rPr>
          <w:spacing w:val="-1"/>
        </w:rPr>
        <w:t>of</w:t>
      </w:r>
      <w:r>
        <w:rPr>
          <w:spacing w:val="-18"/>
        </w:rPr>
        <w:t xml:space="preserve"> </w:t>
      </w:r>
      <w:r>
        <w:t>the</w:t>
      </w:r>
      <w:r>
        <w:rPr>
          <w:spacing w:val="-18"/>
        </w:rPr>
        <w:t xml:space="preserve"> </w:t>
      </w:r>
      <w:r>
        <w:rPr>
          <w:spacing w:val="-1"/>
        </w:rPr>
        <w:t>final</w:t>
      </w:r>
      <w:r>
        <w:rPr>
          <w:spacing w:val="-16"/>
        </w:rPr>
        <w:t xml:space="preserve"> </w:t>
      </w:r>
      <w:r>
        <w:rPr>
          <w:spacing w:val="-1"/>
        </w:rPr>
        <w:t>version</w:t>
      </w:r>
      <w:r>
        <w:rPr>
          <w:spacing w:val="63"/>
          <w:w w:val="99"/>
        </w:rPr>
        <w:t xml:space="preserve"> </w:t>
      </w:r>
      <w:r>
        <w:rPr>
          <w:spacing w:val="-1"/>
        </w:rPr>
        <w:t>of</w:t>
      </w:r>
      <w:r>
        <w:rPr>
          <w:spacing w:val="-5"/>
        </w:rPr>
        <w:t xml:space="preserve"> </w:t>
      </w:r>
      <w:r>
        <w:rPr>
          <w:spacing w:val="-1"/>
        </w:rPr>
        <w:t>the</w:t>
      </w:r>
      <w:r>
        <w:rPr>
          <w:spacing w:val="-6"/>
        </w:rPr>
        <w:t xml:space="preserve"> </w:t>
      </w:r>
      <w:r>
        <w:rPr>
          <w:spacing w:val="-1"/>
        </w:rPr>
        <w:t>report</w:t>
      </w:r>
      <w:r>
        <w:rPr>
          <w:spacing w:val="-5"/>
        </w:rPr>
        <w:t xml:space="preserve"> </w:t>
      </w:r>
      <w:r>
        <w:rPr>
          <w:spacing w:val="-1"/>
        </w:rPr>
        <w:t>to</w:t>
      </w:r>
      <w:r>
        <w:rPr>
          <w:spacing w:val="-6"/>
        </w:rPr>
        <w:t xml:space="preserve"> </w:t>
      </w:r>
      <w:r>
        <w:t>CENN</w:t>
      </w:r>
      <w:r>
        <w:rPr>
          <w:spacing w:val="-7"/>
        </w:rPr>
        <w:t xml:space="preserve"> </w:t>
      </w:r>
      <w:r>
        <w:t>for</w:t>
      </w:r>
      <w:r>
        <w:rPr>
          <w:spacing w:val="-5"/>
        </w:rPr>
        <w:t xml:space="preserve"> </w:t>
      </w:r>
      <w:r>
        <w:t>coherence</w:t>
      </w:r>
      <w:r>
        <w:rPr>
          <w:spacing w:val="-6"/>
        </w:rPr>
        <w:t xml:space="preserve"> </w:t>
      </w:r>
      <w:r>
        <w:rPr>
          <w:spacing w:val="-1"/>
        </w:rPr>
        <w:t>screening.</w:t>
      </w:r>
    </w:p>
    <w:p w14:paraId="57CC2345" w14:textId="77777777" w:rsidR="00B369F4" w:rsidRDefault="00B369F4">
      <w:pPr>
        <w:spacing w:before="2"/>
      </w:pPr>
    </w:p>
    <w:p w14:paraId="5D27B11C" w14:textId="77777777" w:rsidR="0030624B" w:rsidRDefault="007C391C" w:rsidP="00C54339">
      <w:pPr>
        <w:numPr>
          <w:ilvl w:val="0"/>
          <w:numId w:val="12"/>
        </w:numPr>
        <w:tabs>
          <w:tab w:val="left" w:pos="642"/>
        </w:tabs>
        <w:spacing w:before="72"/>
        <w:jc w:val="both"/>
        <w:rPr>
          <w:rFonts w:ascii="Arial" w:eastAsia="Arial" w:hAnsi="Arial" w:cs="Arial"/>
        </w:rPr>
      </w:pPr>
      <w:r>
        <w:rPr>
          <w:rFonts w:ascii="Arial"/>
          <w:b/>
          <w:spacing w:val="-1"/>
        </w:rPr>
        <w:t>MANAGEMENT</w:t>
      </w:r>
      <w:r>
        <w:rPr>
          <w:rFonts w:ascii="Arial"/>
          <w:b/>
          <w:spacing w:val="-2"/>
        </w:rPr>
        <w:t xml:space="preserve"> </w:t>
      </w:r>
      <w:r>
        <w:rPr>
          <w:rFonts w:ascii="Arial"/>
          <w:b/>
          <w:spacing w:val="-1"/>
        </w:rPr>
        <w:t>ROLES</w:t>
      </w:r>
      <w:r>
        <w:rPr>
          <w:rFonts w:ascii="Arial"/>
          <w:b/>
          <w:spacing w:val="2"/>
        </w:rPr>
        <w:t xml:space="preserve"> </w:t>
      </w:r>
      <w:r>
        <w:rPr>
          <w:rFonts w:ascii="Arial"/>
          <w:b/>
          <w:spacing w:val="-3"/>
        </w:rPr>
        <w:t>AND</w:t>
      </w:r>
      <w:r>
        <w:rPr>
          <w:rFonts w:ascii="Arial"/>
          <w:b/>
        </w:rPr>
        <w:t xml:space="preserve"> </w:t>
      </w:r>
      <w:r>
        <w:rPr>
          <w:rFonts w:ascii="Arial"/>
          <w:b/>
          <w:spacing w:val="-1"/>
        </w:rPr>
        <w:t>RESPONSIBILITIES</w:t>
      </w:r>
    </w:p>
    <w:p w14:paraId="43F99747" w14:textId="55FA7985" w:rsidR="0030624B" w:rsidRPr="007A107D" w:rsidRDefault="007C391C" w:rsidP="00C54339">
      <w:pPr>
        <w:pStyle w:val="BodyText"/>
        <w:spacing w:before="125" w:line="276" w:lineRule="auto"/>
        <w:ind w:left="281" w:right="113" w:firstLine="0"/>
        <w:jc w:val="both"/>
        <w:rPr>
          <w:rFonts w:cs="Arial"/>
        </w:rPr>
      </w:pPr>
      <w:r>
        <w:t>The</w:t>
      </w:r>
      <w:r>
        <w:rPr>
          <w:spacing w:val="-6"/>
        </w:rPr>
        <w:t xml:space="preserve"> </w:t>
      </w:r>
      <w:r>
        <w:rPr>
          <w:spacing w:val="-1"/>
        </w:rPr>
        <w:t>evaluation</w:t>
      </w:r>
      <w:r>
        <w:rPr>
          <w:spacing w:val="-6"/>
        </w:rPr>
        <w:t xml:space="preserve"> </w:t>
      </w:r>
      <w:r>
        <w:rPr>
          <w:spacing w:val="-1"/>
        </w:rPr>
        <w:t>is</w:t>
      </w:r>
      <w:r>
        <w:rPr>
          <w:spacing w:val="-5"/>
        </w:rPr>
        <w:t xml:space="preserve"> </w:t>
      </w:r>
      <w:r>
        <w:t>mandated</w:t>
      </w:r>
      <w:r>
        <w:rPr>
          <w:spacing w:val="-6"/>
        </w:rPr>
        <w:t xml:space="preserve"> </w:t>
      </w:r>
      <w:r>
        <w:rPr>
          <w:spacing w:val="1"/>
        </w:rPr>
        <w:t>by</w:t>
      </w:r>
      <w:r>
        <w:rPr>
          <w:spacing w:val="-6"/>
        </w:rPr>
        <w:t xml:space="preserve"> </w:t>
      </w:r>
      <w:r>
        <w:t>CENN,</w:t>
      </w:r>
      <w:r>
        <w:rPr>
          <w:spacing w:val="-6"/>
        </w:rPr>
        <w:t xml:space="preserve"> </w:t>
      </w:r>
      <w:r>
        <w:t>and</w:t>
      </w:r>
      <w:r>
        <w:rPr>
          <w:spacing w:val="-6"/>
        </w:rPr>
        <w:t xml:space="preserve"> </w:t>
      </w:r>
      <w:r>
        <w:t>the</w:t>
      </w:r>
      <w:r>
        <w:rPr>
          <w:spacing w:val="-5"/>
        </w:rPr>
        <w:t xml:space="preserve"> </w:t>
      </w:r>
      <w:r w:rsidRPr="007A107D">
        <w:t>selection</w:t>
      </w:r>
      <w:r w:rsidRPr="007A107D">
        <w:rPr>
          <w:spacing w:val="-6"/>
        </w:rPr>
        <w:t xml:space="preserve"> </w:t>
      </w:r>
      <w:r w:rsidRPr="007A107D">
        <w:rPr>
          <w:spacing w:val="-1"/>
        </w:rPr>
        <w:t>of</w:t>
      </w:r>
      <w:r w:rsidRPr="007A107D">
        <w:rPr>
          <w:spacing w:val="-4"/>
        </w:rPr>
        <w:t xml:space="preserve"> </w:t>
      </w:r>
      <w:r w:rsidRPr="007A107D">
        <w:rPr>
          <w:spacing w:val="-1"/>
        </w:rPr>
        <w:t>the</w:t>
      </w:r>
      <w:r w:rsidRPr="007A107D">
        <w:rPr>
          <w:spacing w:val="-3"/>
        </w:rPr>
        <w:t xml:space="preserve"> </w:t>
      </w:r>
      <w:r w:rsidRPr="007A107D">
        <w:rPr>
          <w:spacing w:val="-1"/>
        </w:rPr>
        <w:t>evaluation</w:t>
      </w:r>
      <w:r w:rsidRPr="007A107D">
        <w:rPr>
          <w:spacing w:val="-4"/>
        </w:rPr>
        <w:t xml:space="preserve"> </w:t>
      </w:r>
      <w:r w:rsidRPr="007A107D">
        <w:rPr>
          <w:spacing w:val="-1"/>
        </w:rPr>
        <w:t>team and</w:t>
      </w:r>
      <w:r w:rsidRPr="007A107D">
        <w:rPr>
          <w:spacing w:val="-6"/>
        </w:rPr>
        <w:t xml:space="preserve"> </w:t>
      </w:r>
      <w:r w:rsidRPr="007A107D">
        <w:t>daily</w:t>
      </w:r>
      <w:r w:rsidRPr="007A107D">
        <w:rPr>
          <w:spacing w:val="-9"/>
        </w:rPr>
        <w:t xml:space="preserve"> </w:t>
      </w:r>
      <w:r w:rsidRPr="007A107D">
        <w:t>management</w:t>
      </w:r>
      <w:r w:rsidRPr="007A107D">
        <w:rPr>
          <w:spacing w:val="67"/>
          <w:w w:val="99"/>
        </w:rPr>
        <w:t xml:space="preserve"> </w:t>
      </w:r>
      <w:r w:rsidRPr="007A107D">
        <w:t>will</w:t>
      </w:r>
      <w:r w:rsidRPr="007A107D">
        <w:rPr>
          <w:spacing w:val="45"/>
        </w:rPr>
        <w:t xml:space="preserve"> </w:t>
      </w:r>
      <w:r w:rsidRPr="007A107D">
        <w:rPr>
          <w:spacing w:val="1"/>
        </w:rPr>
        <w:t>be</w:t>
      </w:r>
      <w:r w:rsidRPr="007A107D">
        <w:rPr>
          <w:spacing w:val="46"/>
        </w:rPr>
        <w:t xml:space="preserve"> </w:t>
      </w:r>
      <w:r w:rsidRPr="007A107D">
        <w:t>provided</w:t>
      </w:r>
      <w:r w:rsidRPr="007A107D">
        <w:rPr>
          <w:spacing w:val="46"/>
        </w:rPr>
        <w:t xml:space="preserve"> </w:t>
      </w:r>
      <w:r w:rsidRPr="007A107D">
        <w:rPr>
          <w:spacing w:val="2"/>
        </w:rPr>
        <w:t>by</w:t>
      </w:r>
      <w:r w:rsidRPr="007A107D">
        <w:rPr>
          <w:spacing w:val="44"/>
        </w:rPr>
        <w:t xml:space="preserve"> </w:t>
      </w:r>
      <w:r w:rsidRPr="007A107D">
        <w:t>the</w:t>
      </w:r>
      <w:r w:rsidRPr="007A107D">
        <w:rPr>
          <w:spacing w:val="49"/>
        </w:rPr>
        <w:t xml:space="preserve"> </w:t>
      </w:r>
      <w:r w:rsidRPr="007A107D">
        <w:t>CENN</w:t>
      </w:r>
      <w:r w:rsidRPr="007A107D">
        <w:rPr>
          <w:spacing w:val="46"/>
        </w:rPr>
        <w:t xml:space="preserve"> </w:t>
      </w:r>
      <w:r w:rsidRPr="007A107D">
        <w:t>team.</w:t>
      </w:r>
      <w:r w:rsidRPr="007A107D">
        <w:rPr>
          <w:spacing w:val="46"/>
        </w:rPr>
        <w:t xml:space="preserve"> </w:t>
      </w:r>
      <w:r w:rsidRPr="007A107D">
        <w:rPr>
          <w:spacing w:val="-1"/>
        </w:rPr>
        <w:t>Furthermore,</w:t>
      </w:r>
      <w:r w:rsidRPr="007A107D">
        <w:rPr>
          <w:spacing w:val="46"/>
        </w:rPr>
        <w:t xml:space="preserve"> </w:t>
      </w:r>
      <w:r w:rsidRPr="007A107D">
        <w:rPr>
          <w:spacing w:val="-1"/>
        </w:rPr>
        <w:t>CENN</w:t>
      </w:r>
      <w:r w:rsidRPr="007A107D">
        <w:rPr>
          <w:spacing w:val="49"/>
        </w:rPr>
        <w:t xml:space="preserve"> </w:t>
      </w:r>
      <w:r w:rsidRPr="007A107D">
        <w:t>will</w:t>
      </w:r>
      <w:r w:rsidRPr="007A107D">
        <w:rPr>
          <w:spacing w:val="48"/>
        </w:rPr>
        <w:t xml:space="preserve"> </w:t>
      </w:r>
      <w:r w:rsidRPr="007A107D">
        <w:rPr>
          <w:spacing w:val="-1"/>
        </w:rPr>
        <w:t>ensure</w:t>
      </w:r>
      <w:r w:rsidRPr="007A107D">
        <w:rPr>
          <w:spacing w:val="49"/>
        </w:rPr>
        <w:t xml:space="preserve"> </w:t>
      </w:r>
      <w:r w:rsidRPr="007A107D">
        <w:t>timely</w:t>
      </w:r>
      <w:r w:rsidRPr="007A107D">
        <w:rPr>
          <w:spacing w:val="45"/>
        </w:rPr>
        <w:t xml:space="preserve"> </w:t>
      </w:r>
      <w:r w:rsidRPr="007A107D">
        <w:rPr>
          <w:spacing w:val="-1"/>
        </w:rPr>
        <w:t>communication</w:t>
      </w:r>
      <w:r w:rsidRPr="007A107D">
        <w:rPr>
          <w:spacing w:val="51"/>
        </w:rPr>
        <w:t xml:space="preserve"> </w:t>
      </w:r>
      <w:r w:rsidRPr="007A107D">
        <w:rPr>
          <w:spacing w:val="-1"/>
        </w:rPr>
        <w:t>with</w:t>
      </w:r>
      <w:r w:rsidRPr="007A107D">
        <w:rPr>
          <w:spacing w:val="76"/>
          <w:w w:val="99"/>
        </w:rPr>
        <w:t xml:space="preserve"> </w:t>
      </w:r>
      <w:r w:rsidR="00102F20" w:rsidRPr="007A107D">
        <w:t>EU</w:t>
      </w:r>
      <w:r w:rsidRPr="007A107D">
        <w:rPr>
          <w:spacing w:val="-4"/>
        </w:rPr>
        <w:t xml:space="preserve"> </w:t>
      </w:r>
      <w:r w:rsidRPr="007A107D">
        <w:rPr>
          <w:spacing w:val="-1"/>
        </w:rPr>
        <w:t>about</w:t>
      </w:r>
      <w:r w:rsidRPr="007A107D">
        <w:rPr>
          <w:spacing w:val="-5"/>
        </w:rPr>
        <w:t xml:space="preserve"> </w:t>
      </w:r>
      <w:r w:rsidRPr="007A107D">
        <w:t>all</w:t>
      </w:r>
      <w:r w:rsidRPr="007A107D">
        <w:rPr>
          <w:spacing w:val="-5"/>
        </w:rPr>
        <w:t xml:space="preserve"> </w:t>
      </w:r>
      <w:r w:rsidRPr="007A107D">
        <w:rPr>
          <w:spacing w:val="-1"/>
        </w:rPr>
        <w:t>deliverables</w:t>
      </w:r>
      <w:r w:rsidRPr="007A107D">
        <w:rPr>
          <w:spacing w:val="-5"/>
        </w:rPr>
        <w:t xml:space="preserve"> </w:t>
      </w:r>
      <w:r w:rsidRPr="007A107D">
        <w:t>and</w:t>
      </w:r>
      <w:r w:rsidRPr="007A107D">
        <w:rPr>
          <w:spacing w:val="-5"/>
        </w:rPr>
        <w:t xml:space="preserve"> </w:t>
      </w:r>
      <w:r w:rsidRPr="007A107D">
        <w:rPr>
          <w:spacing w:val="-1"/>
        </w:rPr>
        <w:t>will</w:t>
      </w:r>
      <w:r w:rsidRPr="007A107D">
        <w:rPr>
          <w:spacing w:val="-5"/>
        </w:rPr>
        <w:t xml:space="preserve"> </w:t>
      </w:r>
      <w:r w:rsidRPr="007A107D">
        <w:rPr>
          <w:spacing w:val="-1"/>
        </w:rPr>
        <w:t>communicate</w:t>
      </w:r>
      <w:r w:rsidRPr="007A107D">
        <w:rPr>
          <w:spacing w:val="-7"/>
        </w:rPr>
        <w:t xml:space="preserve"> </w:t>
      </w:r>
      <w:r w:rsidRPr="007A107D">
        <w:t>the</w:t>
      </w:r>
      <w:r w:rsidRPr="007A107D">
        <w:rPr>
          <w:spacing w:val="-4"/>
        </w:rPr>
        <w:t xml:space="preserve"> </w:t>
      </w:r>
      <w:r w:rsidRPr="007A107D">
        <w:t>received</w:t>
      </w:r>
      <w:r w:rsidRPr="007A107D">
        <w:rPr>
          <w:spacing w:val="-6"/>
        </w:rPr>
        <w:t xml:space="preserve"> </w:t>
      </w:r>
      <w:r w:rsidRPr="007A107D">
        <w:t>feedback</w:t>
      </w:r>
      <w:r w:rsidRPr="007A107D">
        <w:rPr>
          <w:spacing w:val="-3"/>
        </w:rPr>
        <w:t xml:space="preserve"> </w:t>
      </w:r>
      <w:r w:rsidRPr="007A107D">
        <w:rPr>
          <w:spacing w:val="-1"/>
        </w:rPr>
        <w:t>back</w:t>
      </w:r>
      <w:r w:rsidRPr="007A107D">
        <w:rPr>
          <w:spacing w:val="-3"/>
        </w:rPr>
        <w:t xml:space="preserve"> </w:t>
      </w:r>
      <w:r w:rsidRPr="007A107D">
        <w:rPr>
          <w:spacing w:val="-1"/>
        </w:rPr>
        <w:t>to</w:t>
      </w:r>
      <w:r w:rsidRPr="007A107D">
        <w:rPr>
          <w:spacing w:val="-6"/>
        </w:rPr>
        <w:t xml:space="preserve"> </w:t>
      </w:r>
      <w:r w:rsidRPr="007A107D">
        <w:rPr>
          <w:spacing w:val="-1"/>
        </w:rPr>
        <w:t>the</w:t>
      </w:r>
      <w:r w:rsidRPr="007A107D">
        <w:rPr>
          <w:spacing w:val="-5"/>
        </w:rPr>
        <w:t xml:space="preserve"> </w:t>
      </w:r>
      <w:r w:rsidRPr="007A107D">
        <w:t>evaluation</w:t>
      </w:r>
      <w:r w:rsidRPr="007A107D">
        <w:rPr>
          <w:spacing w:val="73"/>
          <w:w w:val="99"/>
        </w:rPr>
        <w:t xml:space="preserve"> </w:t>
      </w:r>
      <w:r w:rsidRPr="007A107D">
        <w:t>team.</w:t>
      </w:r>
      <w:r w:rsidRPr="007A107D">
        <w:rPr>
          <w:spacing w:val="4"/>
        </w:rPr>
        <w:t xml:space="preserve"> </w:t>
      </w:r>
      <w:r w:rsidRPr="007A107D">
        <w:t>The</w:t>
      </w:r>
      <w:r w:rsidRPr="007A107D">
        <w:rPr>
          <w:spacing w:val="6"/>
        </w:rPr>
        <w:t xml:space="preserve"> </w:t>
      </w:r>
      <w:r w:rsidRPr="007A107D">
        <w:rPr>
          <w:spacing w:val="-1"/>
        </w:rPr>
        <w:t>evaluation</w:t>
      </w:r>
      <w:r w:rsidRPr="007A107D">
        <w:rPr>
          <w:spacing w:val="6"/>
        </w:rPr>
        <w:t xml:space="preserve"> </w:t>
      </w:r>
      <w:r w:rsidRPr="007A107D">
        <w:t>team</w:t>
      </w:r>
      <w:r w:rsidRPr="007A107D">
        <w:rPr>
          <w:spacing w:val="11"/>
        </w:rPr>
        <w:t xml:space="preserve"> </w:t>
      </w:r>
      <w:r w:rsidRPr="007A107D">
        <w:rPr>
          <w:spacing w:val="-1"/>
        </w:rPr>
        <w:t>is</w:t>
      </w:r>
      <w:r w:rsidRPr="007A107D">
        <w:rPr>
          <w:spacing w:val="8"/>
        </w:rPr>
        <w:t xml:space="preserve"> </w:t>
      </w:r>
      <w:r w:rsidRPr="007A107D">
        <w:rPr>
          <w:spacing w:val="-1"/>
        </w:rPr>
        <w:t>responsible</w:t>
      </w:r>
      <w:r w:rsidRPr="007A107D">
        <w:rPr>
          <w:spacing w:val="7"/>
        </w:rPr>
        <w:t xml:space="preserve"> </w:t>
      </w:r>
      <w:r w:rsidRPr="007A107D">
        <w:t>for</w:t>
      </w:r>
      <w:r w:rsidRPr="007A107D">
        <w:rPr>
          <w:spacing w:val="7"/>
        </w:rPr>
        <w:t xml:space="preserve"> </w:t>
      </w:r>
      <w:r w:rsidRPr="007A107D">
        <w:t>providing</w:t>
      </w:r>
      <w:r w:rsidRPr="007A107D">
        <w:rPr>
          <w:spacing w:val="6"/>
        </w:rPr>
        <w:t xml:space="preserve"> </w:t>
      </w:r>
      <w:r w:rsidRPr="007A107D">
        <w:t>all</w:t>
      </w:r>
      <w:r w:rsidRPr="007A107D">
        <w:rPr>
          <w:spacing w:val="5"/>
        </w:rPr>
        <w:t xml:space="preserve"> </w:t>
      </w:r>
      <w:r w:rsidRPr="007A107D">
        <w:t>deliverables</w:t>
      </w:r>
      <w:r w:rsidRPr="007A107D">
        <w:rPr>
          <w:spacing w:val="7"/>
        </w:rPr>
        <w:t xml:space="preserve"> </w:t>
      </w:r>
      <w:r w:rsidRPr="007A107D">
        <w:t>in</w:t>
      </w:r>
      <w:r w:rsidRPr="007A107D">
        <w:rPr>
          <w:spacing w:val="7"/>
        </w:rPr>
        <w:t xml:space="preserve"> </w:t>
      </w:r>
      <w:r w:rsidRPr="007A107D">
        <w:t>a</w:t>
      </w:r>
      <w:r w:rsidRPr="007A107D">
        <w:rPr>
          <w:spacing w:val="6"/>
        </w:rPr>
        <w:t xml:space="preserve"> </w:t>
      </w:r>
      <w:r w:rsidRPr="007A107D">
        <w:t>timely</w:t>
      </w:r>
      <w:r w:rsidRPr="007A107D">
        <w:rPr>
          <w:spacing w:val="3"/>
        </w:rPr>
        <w:t xml:space="preserve"> </w:t>
      </w:r>
      <w:r w:rsidRPr="007A107D">
        <w:t>manner,</w:t>
      </w:r>
      <w:r w:rsidRPr="007A107D">
        <w:rPr>
          <w:spacing w:val="7"/>
        </w:rPr>
        <w:t xml:space="preserve"> </w:t>
      </w:r>
      <w:r w:rsidRPr="007A107D">
        <w:rPr>
          <w:spacing w:val="-1"/>
        </w:rPr>
        <w:t>taking</w:t>
      </w:r>
      <w:r w:rsidRPr="007A107D">
        <w:rPr>
          <w:spacing w:val="8"/>
        </w:rPr>
        <w:t xml:space="preserve"> </w:t>
      </w:r>
      <w:r w:rsidRPr="007A107D">
        <w:rPr>
          <w:spacing w:val="-1"/>
        </w:rPr>
        <w:t>into</w:t>
      </w:r>
      <w:r w:rsidRPr="007A107D">
        <w:rPr>
          <w:spacing w:val="70"/>
          <w:w w:val="99"/>
        </w:rPr>
        <w:t xml:space="preserve"> </w:t>
      </w:r>
      <w:r w:rsidRPr="007A107D">
        <w:rPr>
          <w:spacing w:val="-1"/>
        </w:rPr>
        <w:t>consideration</w:t>
      </w:r>
      <w:r w:rsidRPr="007A107D">
        <w:rPr>
          <w:spacing w:val="-8"/>
        </w:rPr>
        <w:t xml:space="preserve"> </w:t>
      </w:r>
      <w:r w:rsidRPr="007A107D">
        <w:rPr>
          <w:spacing w:val="-1"/>
        </w:rPr>
        <w:t>requirements</w:t>
      </w:r>
      <w:r w:rsidRPr="007A107D">
        <w:rPr>
          <w:spacing w:val="-7"/>
        </w:rPr>
        <w:t xml:space="preserve"> </w:t>
      </w:r>
      <w:r w:rsidRPr="007A107D">
        <w:rPr>
          <w:spacing w:val="-1"/>
        </w:rPr>
        <w:t>as</w:t>
      </w:r>
      <w:r w:rsidRPr="007A107D">
        <w:rPr>
          <w:spacing w:val="-7"/>
        </w:rPr>
        <w:t xml:space="preserve"> </w:t>
      </w:r>
      <w:r w:rsidRPr="007A107D">
        <w:t>defined</w:t>
      </w:r>
      <w:r w:rsidRPr="007A107D">
        <w:rPr>
          <w:spacing w:val="-8"/>
        </w:rPr>
        <w:t xml:space="preserve"> </w:t>
      </w:r>
      <w:r w:rsidRPr="007A107D">
        <w:t>in</w:t>
      </w:r>
      <w:r w:rsidRPr="007A107D">
        <w:rPr>
          <w:spacing w:val="-8"/>
        </w:rPr>
        <w:t xml:space="preserve"> </w:t>
      </w:r>
      <w:r w:rsidRPr="007A107D">
        <w:t>this</w:t>
      </w:r>
      <w:r w:rsidRPr="007A107D">
        <w:rPr>
          <w:spacing w:val="-7"/>
        </w:rPr>
        <w:t xml:space="preserve"> </w:t>
      </w:r>
      <w:r w:rsidRPr="007A107D">
        <w:t>ToR.</w:t>
      </w:r>
      <w:r w:rsidR="00B369F4" w:rsidRPr="007A107D">
        <w:rPr>
          <w:spacing w:val="-2"/>
        </w:rPr>
        <w:t xml:space="preserve"> </w:t>
      </w:r>
      <w:r w:rsidRPr="007A107D">
        <w:t>The</w:t>
      </w:r>
      <w:r w:rsidRPr="007A107D">
        <w:rPr>
          <w:spacing w:val="24"/>
        </w:rPr>
        <w:t xml:space="preserve"> </w:t>
      </w:r>
      <w:r w:rsidRPr="007A107D">
        <w:t>study</w:t>
      </w:r>
      <w:r w:rsidRPr="007A107D">
        <w:rPr>
          <w:spacing w:val="21"/>
        </w:rPr>
        <w:t xml:space="preserve"> </w:t>
      </w:r>
      <w:r w:rsidRPr="007A107D">
        <w:rPr>
          <w:spacing w:val="-1"/>
        </w:rPr>
        <w:t>results</w:t>
      </w:r>
      <w:r w:rsidRPr="007A107D">
        <w:rPr>
          <w:spacing w:val="26"/>
        </w:rPr>
        <w:t xml:space="preserve"> </w:t>
      </w:r>
      <w:r w:rsidRPr="007A107D">
        <w:t>including</w:t>
      </w:r>
      <w:r w:rsidRPr="007A107D">
        <w:rPr>
          <w:spacing w:val="25"/>
        </w:rPr>
        <w:t xml:space="preserve"> </w:t>
      </w:r>
      <w:r w:rsidRPr="007A107D">
        <w:rPr>
          <w:spacing w:val="-1"/>
        </w:rPr>
        <w:t>recommendations</w:t>
      </w:r>
      <w:r w:rsidRPr="007A107D">
        <w:rPr>
          <w:spacing w:val="27"/>
        </w:rPr>
        <w:t xml:space="preserve"> </w:t>
      </w:r>
      <w:r w:rsidRPr="007A107D">
        <w:rPr>
          <w:spacing w:val="-1"/>
        </w:rPr>
        <w:t>will</w:t>
      </w:r>
      <w:r w:rsidRPr="007A107D">
        <w:rPr>
          <w:spacing w:val="26"/>
        </w:rPr>
        <w:t xml:space="preserve"> </w:t>
      </w:r>
      <w:r w:rsidRPr="007A107D">
        <w:rPr>
          <w:spacing w:val="1"/>
        </w:rPr>
        <w:t>be</w:t>
      </w:r>
      <w:r w:rsidRPr="007A107D">
        <w:rPr>
          <w:spacing w:val="25"/>
        </w:rPr>
        <w:t xml:space="preserve"> </w:t>
      </w:r>
      <w:r w:rsidRPr="007A107D">
        <w:t>discussed</w:t>
      </w:r>
      <w:r w:rsidRPr="007A107D">
        <w:rPr>
          <w:spacing w:val="24"/>
        </w:rPr>
        <w:t xml:space="preserve"> </w:t>
      </w:r>
      <w:r w:rsidRPr="007A107D">
        <w:t>among</w:t>
      </w:r>
      <w:r w:rsidRPr="007A107D">
        <w:rPr>
          <w:spacing w:val="24"/>
        </w:rPr>
        <w:t xml:space="preserve"> </w:t>
      </w:r>
      <w:r w:rsidRPr="007A107D">
        <w:t>the</w:t>
      </w:r>
      <w:r w:rsidRPr="007A107D">
        <w:rPr>
          <w:spacing w:val="24"/>
        </w:rPr>
        <w:t xml:space="preserve"> </w:t>
      </w:r>
      <w:r w:rsidRPr="007A107D">
        <w:t>members</w:t>
      </w:r>
      <w:r w:rsidRPr="007A107D">
        <w:rPr>
          <w:spacing w:val="26"/>
        </w:rPr>
        <w:t xml:space="preserve"> </w:t>
      </w:r>
      <w:r w:rsidRPr="007A107D">
        <w:rPr>
          <w:spacing w:val="-2"/>
        </w:rPr>
        <w:t>of</w:t>
      </w:r>
      <w:r w:rsidRPr="007A107D">
        <w:rPr>
          <w:spacing w:val="27"/>
        </w:rPr>
        <w:t xml:space="preserve"> </w:t>
      </w:r>
      <w:r w:rsidRPr="007A107D">
        <w:rPr>
          <w:spacing w:val="-1"/>
        </w:rPr>
        <w:t>the</w:t>
      </w:r>
      <w:r w:rsidRPr="007A107D">
        <w:rPr>
          <w:spacing w:val="24"/>
        </w:rPr>
        <w:t xml:space="preserve"> </w:t>
      </w:r>
      <w:r w:rsidRPr="007A107D">
        <w:rPr>
          <w:spacing w:val="-1"/>
        </w:rPr>
        <w:t>project</w:t>
      </w:r>
      <w:r w:rsidRPr="007A107D">
        <w:rPr>
          <w:spacing w:val="71"/>
          <w:w w:val="99"/>
        </w:rPr>
        <w:t xml:space="preserve"> </w:t>
      </w:r>
      <w:r w:rsidRPr="007A107D">
        <w:rPr>
          <w:spacing w:val="-1"/>
        </w:rPr>
        <w:t>partners,</w:t>
      </w:r>
      <w:r w:rsidRPr="007A107D">
        <w:rPr>
          <w:spacing w:val="41"/>
        </w:rPr>
        <w:t xml:space="preserve"> </w:t>
      </w:r>
      <w:r w:rsidRPr="007A107D">
        <w:rPr>
          <w:spacing w:val="-1"/>
        </w:rPr>
        <w:t>as</w:t>
      </w:r>
      <w:r w:rsidRPr="007A107D">
        <w:rPr>
          <w:spacing w:val="44"/>
        </w:rPr>
        <w:t xml:space="preserve"> </w:t>
      </w:r>
      <w:r w:rsidRPr="007A107D">
        <w:t>well</w:t>
      </w:r>
      <w:r w:rsidRPr="007A107D">
        <w:rPr>
          <w:spacing w:val="42"/>
        </w:rPr>
        <w:t xml:space="preserve"> </w:t>
      </w:r>
      <w:r w:rsidRPr="007A107D">
        <w:rPr>
          <w:spacing w:val="-1"/>
        </w:rPr>
        <w:t>as</w:t>
      </w:r>
      <w:r w:rsidRPr="007A107D">
        <w:rPr>
          <w:spacing w:val="41"/>
        </w:rPr>
        <w:t xml:space="preserve"> </w:t>
      </w:r>
      <w:r w:rsidRPr="007A107D">
        <w:rPr>
          <w:spacing w:val="-1"/>
        </w:rPr>
        <w:t>representatives</w:t>
      </w:r>
      <w:r w:rsidRPr="007A107D">
        <w:rPr>
          <w:spacing w:val="41"/>
        </w:rPr>
        <w:t xml:space="preserve"> </w:t>
      </w:r>
      <w:r w:rsidRPr="007A107D">
        <w:rPr>
          <w:spacing w:val="-1"/>
        </w:rPr>
        <w:t>of</w:t>
      </w:r>
      <w:r w:rsidRPr="007A107D">
        <w:rPr>
          <w:spacing w:val="42"/>
        </w:rPr>
        <w:t xml:space="preserve"> </w:t>
      </w:r>
      <w:r w:rsidRPr="007A107D">
        <w:t>the</w:t>
      </w:r>
      <w:r w:rsidRPr="007A107D">
        <w:rPr>
          <w:spacing w:val="42"/>
        </w:rPr>
        <w:t xml:space="preserve"> </w:t>
      </w:r>
      <w:r w:rsidRPr="007A107D">
        <w:rPr>
          <w:spacing w:val="-1"/>
        </w:rPr>
        <w:t>target</w:t>
      </w:r>
      <w:r w:rsidRPr="007A107D">
        <w:rPr>
          <w:spacing w:val="40"/>
        </w:rPr>
        <w:t xml:space="preserve"> </w:t>
      </w:r>
      <w:r w:rsidRPr="007A107D">
        <w:t>groups,</w:t>
      </w:r>
      <w:r w:rsidRPr="007A107D">
        <w:rPr>
          <w:spacing w:val="42"/>
        </w:rPr>
        <w:t xml:space="preserve"> </w:t>
      </w:r>
      <w:r w:rsidRPr="007A107D">
        <w:t>and</w:t>
      </w:r>
      <w:r w:rsidRPr="007A107D">
        <w:rPr>
          <w:spacing w:val="40"/>
        </w:rPr>
        <w:t xml:space="preserve"> </w:t>
      </w:r>
      <w:r w:rsidRPr="007A107D">
        <w:rPr>
          <w:b/>
        </w:rPr>
        <w:t>serve</w:t>
      </w:r>
      <w:r w:rsidRPr="007A107D">
        <w:rPr>
          <w:b/>
          <w:spacing w:val="42"/>
        </w:rPr>
        <w:t xml:space="preserve"> </w:t>
      </w:r>
      <w:r w:rsidRPr="007A107D">
        <w:rPr>
          <w:b/>
          <w:spacing w:val="-1"/>
        </w:rPr>
        <w:t>as</w:t>
      </w:r>
      <w:r w:rsidRPr="007A107D">
        <w:rPr>
          <w:b/>
          <w:spacing w:val="42"/>
        </w:rPr>
        <w:t xml:space="preserve"> </w:t>
      </w:r>
      <w:r w:rsidRPr="007A107D">
        <w:rPr>
          <w:b/>
        </w:rPr>
        <w:t>the</w:t>
      </w:r>
      <w:r w:rsidRPr="007A107D">
        <w:rPr>
          <w:b/>
          <w:spacing w:val="42"/>
        </w:rPr>
        <w:t xml:space="preserve"> </w:t>
      </w:r>
      <w:r w:rsidRPr="007A107D">
        <w:rPr>
          <w:b/>
          <w:spacing w:val="-1"/>
        </w:rPr>
        <w:t>basis</w:t>
      </w:r>
      <w:r w:rsidRPr="007A107D">
        <w:rPr>
          <w:b/>
          <w:spacing w:val="42"/>
        </w:rPr>
        <w:t xml:space="preserve"> </w:t>
      </w:r>
      <w:r w:rsidRPr="007A107D">
        <w:rPr>
          <w:b/>
        </w:rPr>
        <w:t>for</w:t>
      </w:r>
      <w:r w:rsidRPr="007A107D">
        <w:rPr>
          <w:b/>
          <w:spacing w:val="42"/>
        </w:rPr>
        <w:t xml:space="preserve"> </w:t>
      </w:r>
      <w:r w:rsidRPr="007A107D">
        <w:rPr>
          <w:b/>
        </w:rPr>
        <w:t>learning,</w:t>
      </w:r>
      <w:r w:rsidRPr="007A107D">
        <w:rPr>
          <w:b/>
          <w:spacing w:val="71"/>
          <w:w w:val="99"/>
        </w:rPr>
        <w:t xml:space="preserve"> </w:t>
      </w:r>
      <w:r w:rsidRPr="007A107D">
        <w:rPr>
          <w:b/>
          <w:spacing w:val="-1"/>
        </w:rPr>
        <w:t>adaption,</w:t>
      </w:r>
      <w:r w:rsidRPr="007A107D">
        <w:rPr>
          <w:b/>
          <w:spacing w:val="-8"/>
        </w:rPr>
        <w:t xml:space="preserve"> </w:t>
      </w:r>
      <w:r w:rsidRPr="007A107D">
        <w:rPr>
          <w:b/>
          <w:spacing w:val="-1"/>
        </w:rPr>
        <w:t>and</w:t>
      </w:r>
      <w:r w:rsidRPr="007A107D">
        <w:rPr>
          <w:b/>
          <w:spacing w:val="-7"/>
        </w:rPr>
        <w:t xml:space="preserve"> </w:t>
      </w:r>
      <w:r w:rsidRPr="007A107D">
        <w:rPr>
          <w:b/>
        </w:rPr>
        <w:t>improvements</w:t>
      </w:r>
      <w:r w:rsidRPr="007A107D">
        <w:rPr>
          <w:b/>
          <w:spacing w:val="-8"/>
        </w:rPr>
        <w:t xml:space="preserve"> </w:t>
      </w:r>
      <w:r w:rsidRPr="007A107D">
        <w:rPr>
          <w:b/>
        </w:rPr>
        <w:t>of</w:t>
      </w:r>
      <w:r w:rsidRPr="007A107D">
        <w:rPr>
          <w:b/>
          <w:spacing w:val="-7"/>
        </w:rPr>
        <w:t xml:space="preserve"> </w:t>
      </w:r>
      <w:r w:rsidRPr="007A107D">
        <w:rPr>
          <w:b/>
        </w:rPr>
        <w:t>the</w:t>
      </w:r>
      <w:r w:rsidRPr="007A107D">
        <w:rPr>
          <w:b/>
          <w:spacing w:val="-7"/>
        </w:rPr>
        <w:t xml:space="preserve"> </w:t>
      </w:r>
      <w:r w:rsidRPr="007A107D">
        <w:rPr>
          <w:b/>
          <w:spacing w:val="-1"/>
        </w:rPr>
        <w:t>intervention</w:t>
      </w:r>
      <w:r w:rsidRPr="007A107D">
        <w:rPr>
          <w:b/>
          <w:spacing w:val="-7"/>
        </w:rPr>
        <w:t xml:space="preserve"> </w:t>
      </w:r>
      <w:r w:rsidRPr="007A107D">
        <w:rPr>
          <w:b/>
        </w:rPr>
        <w:t>strategy</w:t>
      </w:r>
      <w:r w:rsidRPr="007A107D">
        <w:rPr>
          <w:b/>
          <w:spacing w:val="-11"/>
        </w:rPr>
        <w:t xml:space="preserve"> </w:t>
      </w:r>
      <w:r w:rsidRPr="007A107D">
        <w:rPr>
          <w:b/>
        </w:rPr>
        <w:t>for</w:t>
      </w:r>
      <w:r w:rsidRPr="007A107D">
        <w:rPr>
          <w:b/>
          <w:spacing w:val="-8"/>
        </w:rPr>
        <w:t xml:space="preserve"> </w:t>
      </w:r>
      <w:r w:rsidRPr="007A107D">
        <w:rPr>
          <w:b/>
        </w:rPr>
        <w:t>the</w:t>
      </w:r>
      <w:r w:rsidRPr="007A107D">
        <w:rPr>
          <w:b/>
          <w:spacing w:val="-8"/>
        </w:rPr>
        <w:t xml:space="preserve"> </w:t>
      </w:r>
      <w:r w:rsidR="00B369F4" w:rsidRPr="007A107D">
        <w:rPr>
          <w:b/>
          <w:spacing w:val="-1"/>
        </w:rPr>
        <w:t>future interventions</w:t>
      </w:r>
      <w:r w:rsidRPr="007A107D">
        <w:rPr>
          <w:b/>
          <w:spacing w:val="-1"/>
        </w:rPr>
        <w:t>.</w:t>
      </w:r>
    </w:p>
    <w:p w14:paraId="592D648B" w14:textId="77777777" w:rsidR="0030624B" w:rsidRPr="007A107D" w:rsidRDefault="0030624B">
      <w:pPr>
        <w:spacing w:before="4"/>
        <w:rPr>
          <w:rFonts w:ascii="Arial" w:eastAsia="Arial" w:hAnsi="Arial" w:cs="Arial"/>
          <w:b/>
          <w:bCs/>
          <w:sz w:val="29"/>
          <w:szCs w:val="29"/>
        </w:rPr>
      </w:pPr>
    </w:p>
    <w:p w14:paraId="3D771BF6" w14:textId="001CF327" w:rsidR="0030624B" w:rsidRPr="007A107D" w:rsidRDefault="009E609A" w:rsidP="00C54339">
      <w:pPr>
        <w:pStyle w:val="Heading1"/>
        <w:numPr>
          <w:ilvl w:val="0"/>
          <w:numId w:val="29"/>
        </w:numPr>
        <w:tabs>
          <w:tab w:val="left" w:pos="642"/>
        </w:tabs>
        <w:jc w:val="both"/>
        <w:rPr>
          <w:b w:val="0"/>
          <w:bCs w:val="0"/>
        </w:rPr>
      </w:pPr>
      <w:r w:rsidRPr="007A107D">
        <w:rPr>
          <w:spacing w:val="-1"/>
        </w:rPr>
        <w:t>List</w:t>
      </w:r>
      <w:r w:rsidR="007C391C" w:rsidRPr="007A107D">
        <w:rPr>
          <w:spacing w:val="-2"/>
        </w:rPr>
        <w:t xml:space="preserve"> </w:t>
      </w:r>
      <w:r w:rsidRPr="007A107D">
        <w:t xml:space="preserve">of </w:t>
      </w:r>
      <w:r w:rsidR="00A4580E" w:rsidRPr="007A107D">
        <w:rPr>
          <w:spacing w:val="-2"/>
        </w:rPr>
        <w:t>Documents</w:t>
      </w:r>
    </w:p>
    <w:p w14:paraId="1D7882B0" w14:textId="77777777" w:rsidR="0030624B" w:rsidRPr="007A107D" w:rsidRDefault="007C391C">
      <w:pPr>
        <w:pStyle w:val="BodyText"/>
        <w:spacing w:before="181"/>
        <w:ind w:left="281" w:firstLine="0"/>
        <w:jc w:val="both"/>
      </w:pPr>
      <w:r w:rsidRPr="007A107D">
        <w:t>The</w:t>
      </w:r>
      <w:r w:rsidRPr="007A107D">
        <w:rPr>
          <w:spacing w:val="-7"/>
        </w:rPr>
        <w:t xml:space="preserve"> </w:t>
      </w:r>
      <w:r w:rsidRPr="007A107D">
        <w:rPr>
          <w:spacing w:val="-1"/>
        </w:rPr>
        <w:t>evaluation</w:t>
      </w:r>
      <w:r w:rsidRPr="007A107D">
        <w:rPr>
          <w:spacing w:val="-6"/>
        </w:rPr>
        <w:t xml:space="preserve"> </w:t>
      </w:r>
      <w:r w:rsidRPr="007A107D">
        <w:t>team</w:t>
      </w:r>
      <w:r w:rsidRPr="007A107D">
        <w:rPr>
          <w:spacing w:val="-2"/>
        </w:rPr>
        <w:t xml:space="preserve"> </w:t>
      </w:r>
      <w:r w:rsidRPr="007A107D">
        <w:rPr>
          <w:spacing w:val="-1"/>
        </w:rPr>
        <w:t>will</w:t>
      </w:r>
      <w:r w:rsidRPr="007A107D">
        <w:rPr>
          <w:spacing w:val="-6"/>
        </w:rPr>
        <w:t xml:space="preserve"> </w:t>
      </w:r>
      <w:r w:rsidRPr="007A107D">
        <w:rPr>
          <w:spacing w:val="-1"/>
        </w:rPr>
        <w:t>be</w:t>
      </w:r>
      <w:r w:rsidRPr="007A107D">
        <w:rPr>
          <w:spacing w:val="-5"/>
        </w:rPr>
        <w:t xml:space="preserve"> </w:t>
      </w:r>
      <w:r w:rsidRPr="007A107D">
        <w:rPr>
          <w:spacing w:val="-1"/>
        </w:rPr>
        <w:t>provided</w:t>
      </w:r>
      <w:r w:rsidRPr="007A107D">
        <w:rPr>
          <w:spacing w:val="-4"/>
        </w:rPr>
        <w:t xml:space="preserve"> </w:t>
      </w:r>
      <w:r w:rsidRPr="007A107D">
        <w:rPr>
          <w:spacing w:val="-1"/>
        </w:rPr>
        <w:t>with:</w:t>
      </w:r>
    </w:p>
    <w:p w14:paraId="333A5701" w14:textId="77777777" w:rsidR="0030624B" w:rsidRPr="007A107D" w:rsidRDefault="007C391C">
      <w:pPr>
        <w:pStyle w:val="BodyText"/>
        <w:numPr>
          <w:ilvl w:val="0"/>
          <w:numId w:val="3"/>
        </w:numPr>
        <w:tabs>
          <w:tab w:val="left" w:pos="995"/>
        </w:tabs>
        <w:spacing w:before="40"/>
        <w:ind w:hanging="355"/>
      </w:pPr>
      <w:r w:rsidRPr="007A107D">
        <w:rPr>
          <w:spacing w:val="-1"/>
        </w:rPr>
        <w:t>Project</w:t>
      </w:r>
      <w:r w:rsidRPr="007A107D">
        <w:rPr>
          <w:spacing w:val="-10"/>
        </w:rPr>
        <w:t xml:space="preserve"> </w:t>
      </w:r>
      <w:r w:rsidRPr="007A107D">
        <w:rPr>
          <w:spacing w:val="-1"/>
        </w:rPr>
        <w:t>documents</w:t>
      </w:r>
      <w:r w:rsidRPr="007A107D">
        <w:rPr>
          <w:spacing w:val="-8"/>
        </w:rPr>
        <w:t xml:space="preserve"> </w:t>
      </w:r>
      <w:r w:rsidRPr="007A107D">
        <w:rPr>
          <w:spacing w:val="-1"/>
        </w:rPr>
        <w:t>(including</w:t>
      </w:r>
      <w:r w:rsidRPr="007A107D">
        <w:rPr>
          <w:spacing w:val="-10"/>
        </w:rPr>
        <w:t xml:space="preserve"> </w:t>
      </w:r>
      <w:r w:rsidRPr="007A107D">
        <w:t>annexes,</w:t>
      </w:r>
      <w:r w:rsidRPr="007A107D">
        <w:rPr>
          <w:spacing w:val="-9"/>
        </w:rPr>
        <w:t xml:space="preserve"> </w:t>
      </w:r>
      <w:r w:rsidRPr="007A107D">
        <w:t>revisions,</w:t>
      </w:r>
      <w:r w:rsidRPr="007A107D">
        <w:rPr>
          <w:spacing w:val="-8"/>
        </w:rPr>
        <w:t xml:space="preserve"> </w:t>
      </w:r>
      <w:r w:rsidRPr="007A107D">
        <w:rPr>
          <w:spacing w:val="-1"/>
        </w:rPr>
        <w:t>and</w:t>
      </w:r>
      <w:r w:rsidRPr="007A107D">
        <w:rPr>
          <w:spacing w:val="-5"/>
        </w:rPr>
        <w:t xml:space="preserve"> </w:t>
      </w:r>
      <w:r w:rsidRPr="007A107D">
        <w:rPr>
          <w:spacing w:val="-1"/>
        </w:rPr>
        <w:t>budget)</w:t>
      </w:r>
    </w:p>
    <w:p w14:paraId="60289CA0" w14:textId="77777777" w:rsidR="0030624B" w:rsidRPr="007A107D" w:rsidRDefault="007C391C">
      <w:pPr>
        <w:pStyle w:val="BodyText"/>
        <w:numPr>
          <w:ilvl w:val="0"/>
          <w:numId w:val="3"/>
        </w:numPr>
        <w:tabs>
          <w:tab w:val="left" w:pos="995"/>
        </w:tabs>
        <w:spacing w:before="40"/>
        <w:ind w:hanging="355"/>
      </w:pPr>
      <w:r w:rsidRPr="007A107D">
        <w:t>All</w:t>
      </w:r>
      <w:r w:rsidRPr="007A107D">
        <w:rPr>
          <w:spacing w:val="-10"/>
        </w:rPr>
        <w:t xml:space="preserve"> </w:t>
      </w:r>
      <w:r w:rsidRPr="007A107D">
        <w:t>progress</w:t>
      </w:r>
      <w:r w:rsidRPr="007A107D">
        <w:rPr>
          <w:spacing w:val="-9"/>
        </w:rPr>
        <w:t xml:space="preserve"> </w:t>
      </w:r>
      <w:r w:rsidRPr="007A107D">
        <w:rPr>
          <w:spacing w:val="-1"/>
        </w:rPr>
        <w:t>reports</w:t>
      </w:r>
    </w:p>
    <w:p w14:paraId="4F51A8A0" w14:textId="77777777" w:rsidR="0030624B" w:rsidRPr="007A107D" w:rsidRDefault="007C391C">
      <w:pPr>
        <w:pStyle w:val="BodyText"/>
        <w:numPr>
          <w:ilvl w:val="0"/>
          <w:numId w:val="3"/>
        </w:numPr>
        <w:tabs>
          <w:tab w:val="left" w:pos="995"/>
        </w:tabs>
        <w:spacing w:before="38"/>
        <w:ind w:hanging="355"/>
      </w:pPr>
      <w:r w:rsidRPr="007A107D">
        <w:rPr>
          <w:spacing w:val="-1"/>
        </w:rPr>
        <w:t>Information</w:t>
      </w:r>
      <w:r w:rsidRPr="007A107D">
        <w:rPr>
          <w:spacing w:val="-7"/>
        </w:rPr>
        <w:t xml:space="preserve"> </w:t>
      </w:r>
      <w:r w:rsidRPr="007A107D">
        <w:rPr>
          <w:spacing w:val="1"/>
        </w:rPr>
        <w:t>on</w:t>
      </w:r>
      <w:r w:rsidRPr="007A107D">
        <w:rPr>
          <w:spacing w:val="-7"/>
        </w:rPr>
        <w:t xml:space="preserve"> </w:t>
      </w:r>
      <w:r w:rsidRPr="007A107D">
        <w:rPr>
          <w:spacing w:val="-1"/>
        </w:rPr>
        <w:t>other</w:t>
      </w:r>
      <w:r w:rsidRPr="007A107D">
        <w:rPr>
          <w:spacing w:val="-6"/>
        </w:rPr>
        <w:t xml:space="preserve"> </w:t>
      </w:r>
      <w:r w:rsidRPr="007A107D">
        <w:t>projects</w:t>
      </w:r>
      <w:r w:rsidRPr="007A107D">
        <w:rPr>
          <w:spacing w:val="-6"/>
        </w:rPr>
        <w:t xml:space="preserve"> </w:t>
      </w:r>
      <w:r w:rsidRPr="007A107D">
        <w:t>closely</w:t>
      </w:r>
      <w:r w:rsidRPr="007A107D">
        <w:rPr>
          <w:spacing w:val="-10"/>
        </w:rPr>
        <w:t xml:space="preserve"> </w:t>
      </w:r>
      <w:r w:rsidRPr="007A107D">
        <w:rPr>
          <w:spacing w:val="-1"/>
        </w:rPr>
        <w:t>connected</w:t>
      </w:r>
      <w:r w:rsidRPr="007A107D">
        <w:rPr>
          <w:spacing w:val="-5"/>
        </w:rPr>
        <w:t xml:space="preserve"> </w:t>
      </w:r>
      <w:r w:rsidRPr="007A107D">
        <w:t>with</w:t>
      </w:r>
      <w:r w:rsidRPr="007A107D">
        <w:rPr>
          <w:spacing w:val="-6"/>
        </w:rPr>
        <w:t xml:space="preserve"> </w:t>
      </w:r>
      <w:r w:rsidRPr="007A107D">
        <w:t>the</w:t>
      </w:r>
      <w:r w:rsidRPr="007A107D">
        <w:rPr>
          <w:spacing w:val="-7"/>
        </w:rPr>
        <w:t xml:space="preserve"> </w:t>
      </w:r>
      <w:r w:rsidRPr="007A107D">
        <w:rPr>
          <w:spacing w:val="-1"/>
        </w:rPr>
        <w:t>project</w:t>
      </w:r>
      <w:r w:rsidRPr="007A107D">
        <w:rPr>
          <w:spacing w:val="-7"/>
        </w:rPr>
        <w:t xml:space="preserve"> </w:t>
      </w:r>
      <w:r w:rsidRPr="007A107D">
        <w:rPr>
          <w:spacing w:val="-1"/>
        </w:rPr>
        <w:t>to</w:t>
      </w:r>
      <w:r w:rsidRPr="007A107D">
        <w:rPr>
          <w:spacing w:val="-5"/>
        </w:rPr>
        <w:t xml:space="preserve"> </w:t>
      </w:r>
      <w:r w:rsidRPr="007A107D">
        <w:rPr>
          <w:spacing w:val="-1"/>
        </w:rPr>
        <w:t>be</w:t>
      </w:r>
      <w:r w:rsidRPr="007A107D">
        <w:rPr>
          <w:spacing w:val="-5"/>
        </w:rPr>
        <w:t xml:space="preserve"> </w:t>
      </w:r>
      <w:r w:rsidRPr="007A107D">
        <w:rPr>
          <w:spacing w:val="-1"/>
        </w:rPr>
        <w:t>evaluated</w:t>
      </w:r>
    </w:p>
    <w:p w14:paraId="0ABED779" w14:textId="77777777" w:rsidR="0030624B" w:rsidRDefault="007C391C">
      <w:pPr>
        <w:pStyle w:val="BodyText"/>
        <w:numPr>
          <w:ilvl w:val="0"/>
          <w:numId w:val="3"/>
        </w:numPr>
        <w:tabs>
          <w:tab w:val="left" w:pos="995"/>
        </w:tabs>
        <w:spacing w:before="38"/>
        <w:ind w:right="115"/>
        <w:jc w:val="both"/>
      </w:pPr>
      <w:r>
        <w:rPr>
          <w:spacing w:val="-1"/>
        </w:rPr>
        <w:t>List</w:t>
      </w:r>
      <w:r>
        <w:rPr>
          <w:spacing w:val="39"/>
        </w:rPr>
        <w:t xml:space="preserve"> </w:t>
      </w:r>
      <w:r>
        <w:rPr>
          <w:spacing w:val="-1"/>
        </w:rPr>
        <w:t>of</w:t>
      </w:r>
      <w:r>
        <w:rPr>
          <w:spacing w:val="42"/>
        </w:rPr>
        <w:t xml:space="preserve"> </w:t>
      </w:r>
      <w:r>
        <w:t>contacts</w:t>
      </w:r>
      <w:r>
        <w:rPr>
          <w:spacing w:val="40"/>
        </w:rPr>
        <w:t xml:space="preserve"> </w:t>
      </w:r>
      <w:r>
        <w:rPr>
          <w:spacing w:val="-1"/>
        </w:rPr>
        <w:t>containing</w:t>
      </w:r>
      <w:r>
        <w:rPr>
          <w:spacing w:val="42"/>
        </w:rPr>
        <w:t xml:space="preserve"> </w:t>
      </w:r>
      <w:r>
        <w:t>all</w:t>
      </w:r>
      <w:r>
        <w:rPr>
          <w:spacing w:val="39"/>
        </w:rPr>
        <w:t xml:space="preserve"> </w:t>
      </w:r>
      <w:r>
        <w:t>persons</w:t>
      </w:r>
      <w:r>
        <w:rPr>
          <w:spacing w:val="40"/>
        </w:rPr>
        <w:t xml:space="preserve"> </w:t>
      </w:r>
      <w:r>
        <w:t>involved</w:t>
      </w:r>
      <w:r>
        <w:rPr>
          <w:spacing w:val="40"/>
        </w:rPr>
        <w:t xml:space="preserve"> </w:t>
      </w:r>
      <w:r>
        <w:t>in</w:t>
      </w:r>
      <w:r>
        <w:rPr>
          <w:spacing w:val="40"/>
        </w:rPr>
        <w:t xml:space="preserve"> </w:t>
      </w:r>
      <w:r>
        <w:t>the</w:t>
      </w:r>
      <w:r>
        <w:rPr>
          <w:spacing w:val="41"/>
        </w:rPr>
        <w:t xml:space="preserve"> </w:t>
      </w:r>
      <w:r>
        <w:rPr>
          <w:spacing w:val="-1"/>
        </w:rPr>
        <w:t>implementation</w:t>
      </w:r>
      <w:r>
        <w:rPr>
          <w:spacing w:val="42"/>
        </w:rPr>
        <w:t xml:space="preserve"> </w:t>
      </w:r>
      <w:r>
        <w:rPr>
          <w:spacing w:val="-1"/>
        </w:rPr>
        <w:t>of</w:t>
      </w:r>
      <w:r>
        <w:rPr>
          <w:spacing w:val="41"/>
        </w:rPr>
        <w:t xml:space="preserve"> </w:t>
      </w:r>
      <w:r>
        <w:rPr>
          <w:spacing w:val="-1"/>
        </w:rPr>
        <w:t>the</w:t>
      </w:r>
      <w:r>
        <w:rPr>
          <w:spacing w:val="42"/>
        </w:rPr>
        <w:t xml:space="preserve"> </w:t>
      </w:r>
      <w:r>
        <w:rPr>
          <w:spacing w:val="-1"/>
        </w:rPr>
        <w:t>project</w:t>
      </w:r>
      <w:r>
        <w:rPr>
          <w:spacing w:val="40"/>
        </w:rPr>
        <w:t xml:space="preserve"> </w:t>
      </w:r>
      <w:r>
        <w:t>(with</w:t>
      </w:r>
      <w:r>
        <w:rPr>
          <w:spacing w:val="71"/>
          <w:w w:val="99"/>
        </w:rPr>
        <w:t xml:space="preserve"> </w:t>
      </w:r>
      <w:r>
        <w:rPr>
          <w:spacing w:val="-1"/>
        </w:rPr>
        <w:t>function,</w:t>
      </w:r>
      <w:r>
        <w:rPr>
          <w:spacing w:val="18"/>
        </w:rPr>
        <w:t xml:space="preserve"> </w:t>
      </w:r>
      <w:r>
        <w:rPr>
          <w:spacing w:val="1"/>
        </w:rPr>
        <w:t>task,</w:t>
      </w:r>
      <w:r>
        <w:rPr>
          <w:spacing w:val="18"/>
        </w:rPr>
        <w:t xml:space="preserve"> </w:t>
      </w:r>
      <w:r>
        <w:rPr>
          <w:spacing w:val="-1"/>
        </w:rPr>
        <w:t>contact</w:t>
      </w:r>
      <w:r>
        <w:rPr>
          <w:spacing w:val="19"/>
        </w:rPr>
        <w:t xml:space="preserve"> </w:t>
      </w:r>
      <w:r>
        <w:rPr>
          <w:spacing w:val="-1"/>
        </w:rPr>
        <w:t>data,</w:t>
      </w:r>
      <w:r>
        <w:rPr>
          <w:spacing w:val="18"/>
        </w:rPr>
        <w:t xml:space="preserve"> </w:t>
      </w:r>
      <w:r>
        <w:rPr>
          <w:spacing w:val="-1"/>
        </w:rPr>
        <w:t>and</w:t>
      </w:r>
      <w:r>
        <w:rPr>
          <w:spacing w:val="20"/>
        </w:rPr>
        <w:t xml:space="preserve"> </w:t>
      </w:r>
      <w:r>
        <w:rPr>
          <w:spacing w:val="-1"/>
        </w:rPr>
        <w:t>information</w:t>
      </w:r>
      <w:r>
        <w:rPr>
          <w:spacing w:val="19"/>
        </w:rPr>
        <w:t xml:space="preserve"> </w:t>
      </w:r>
      <w:r>
        <w:rPr>
          <w:spacing w:val="-1"/>
        </w:rPr>
        <w:t>on</w:t>
      </w:r>
      <w:r>
        <w:rPr>
          <w:spacing w:val="20"/>
        </w:rPr>
        <w:t xml:space="preserve"> </w:t>
      </w:r>
      <w:r>
        <w:rPr>
          <w:spacing w:val="-1"/>
        </w:rPr>
        <w:t>language</w:t>
      </w:r>
      <w:r>
        <w:rPr>
          <w:spacing w:val="18"/>
        </w:rPr>
        <w:t xml:space="preserve"> </w:t>
      </w:r>
      <w:r>
        <w:t>skills)</w:t>
      </w:r>
      <w:r>
        <w:rPr>
          <w:spacing w:val="20"/>
        </w:rPr>
        <w:t xml:space="preserve"> </w:t>
      </w:r>
      <w:r>
        <w:rPr>
          <w:spacing w:val="-1"/>
        </w:rPr>
        <w:t>as</w:t>
      </w:r>
      <w:r>
        <w:rPr>
          <w:spacing w:val="22"/>
        </w:rPr>
        <w:t xml:space="preserve"> </w:t>
      </w:r>
      <w:r>
        <w:rPr>
          <w:spacing w:val="-1"/>
        </w:rPr>
        <w:t>well</w:t>
      </w:r>
      <w:r>
        <w:rPr>
          <w:spacing w:val="17"/>
        </w:rPr>
        <w:t xml:space="preserve"> </w:t>
      </w:r>
      <w:r>
        <w:rPr>
          <w:spacing w:val="-1"/>
        </w:rPr>
        <w:t>as</w:t>
      </w:r>
      <w:r>
        <w:rPr>
          <w:spacing w:val="20"/>
        </w:rPr>
        <w:t xml:space="preserve"> </w:t>
      </w:r>
      <w:r>
        <w:t>all</w:t>
      </w:r>
      <w:r>
        <w:rPr>
          <w:spacing w:val="19"/>
        </w:rPr>
        <w:t xml:space="preserve"> </w:t>
      </w:r>
      <w:r>
        <w:t>local</w:t>
      </w:r>
      <w:r>
        <w:rPr>
          <w:spacing w:val="18"/>
        </w:rPr>
        <w:t xml:space="preserve"> </w:t>
      </w:r>
      <w:r>
        <w:rPr>
          <w:spacing w:val="-1"/>
        </w:rPr>
        <w:t>partners</w:t>
      </w:r>
      <w:r>
        <w:rPr>
          <w:spacing w:val="89"/>
          <w:w w:val="99"/>
        </w:rPr>
        <w:t xml:space="preserve"> </w:t>
      </w:r>
      <w:r>
        <w:rPr>
          <w:spacing w:val="-1"/>
        </w:rPr>
        <w:t>(including</w:t>
      </w:r>
      <w:r>
        <w:rPr>
          <w:spacing w:val="-7"/>
        </w:rPr>
        <w:t xml:space="preserve"> </w:t>
      </w:r>
      <w:r>
        <w:rPr>
          <w:spacing w:val="-1"/>
        </w:rPr>
        <w:t>representatives</w:t>
      </w:r>
      <w:r>
        <w:rPr>
          <w:spacing w:val="-6"/>
        </w:rPr>
        <w:t xml:space="preserve"> </w:t>
      </w:r>
      <w:r>
        <w:rPr>
          <w:spacing w:val="1"/>
        </w:rPr>
        <w:t>of</w:t>
      </w:r>
      <w:r>
        <w:rPr>
          <w:spacing w:val="-5"/>
        </w:rPr>
        <w:t xml:space="preserve"> </w:t>
      </w:r>
      <w:r>
        <w:rPr>
          <w:spacing w:val="-1"/>
        </w:rPr>
        <w:t>the</w:t>
      </w:r>
      <w:r>
        <w:rPr>
          <w:spacing w:val="-6"/>
        </w:rPr>
        <w:t xml:space="preserve"> </w:t>
      </w:r>
      <w:r>
        <w:rPr>
          <w:spacing w:val="-1"/>
        </w:rPr>
        <w:t>target</w:t>
      </w:r>
      <w:r>
        <w:rPr>
          <w:spacing w:val="-5"/>
        </w:rPr>
        <w:t xml:space="preserve"> </w:t>
      </w:r>
      <w:r>
        <w:rPr>
          <w:spacing w:val="-1"/>
        </w:rPr>
        <w:t>group,</w:t>
      </w:r>
      <w:r>
        <w:rPr>
          <w:spacing w:val="-7"/>
        </w:rPr>
        <w:t xml:space="preserve"> </w:t>
      </w:r>
      <w:r>
        <w:rPr>
          <w:spacing w:val="-1"/>
        </w:rPr>
        <w:t>as</w:t>
      </w:r>
      <w:r>
        <w:rPr>
          <w:spacing w:val="-5"/>
        </w:rPr>
        <w:t xml:space="preserve"> </w:t>
      </w:r>
      <w:r>
        <w:t>far</w:t>
      </w:r>
      <w:r>
        <w:rPr>
          <w:spacing w:val="-6"/>
        </w:rPr>
        <w:t xml:space="preserve"> </w:t>
      </w:r>
      <w:r>
        <w:rPr>
          <w:spacing w:val="-1"/>
        </w:rPr>
        <w:t>as</w:t>
      </w:r>
      <w:r>
        <w:rPr>
          <w:spacing w:val="-3"/>
        </w:rPr>
        <w:t xml:space="preserve"> </w:t>
      </w:r>
      <w:r>
        <w:rPr>
          <w:spacing w:val="-1"/>
        </w:rPr>
        <w:t>feasible)</w:t>
      </w:r>
    </w:p>
    <w:p w14:paraId="565CEC29" w14:textId="77777777" w:rsidR="0030624B" w:rsidRDefault="007C391C">
      <w:pPr>
        <w:pStyle w:val="BodyText"/>
        <w:numPr>
          <w:ilvl w:val="0"/>
          <w:numId w:val="3"/>
        </w:numPr>
        <w:tabs>
          <w:tab w:val="left" w:pos="995"/>
        </w:tabs>
        <w:spacing w:before="40"/>
      </w:pPr>
      <w:r>
        <w:t>All</w:t>
      </w:r>
      <w:r>
        <w:rPr>
          <w:spacing w:val="-16"/>
        </w:rPr>
        <w:t xml:space="preserve"> </w:t>
      </w:r>
      <w:r>
        <w:rPr>
          <w:spacing w:val="-1"/>
        </w:rPr>
        <w:t>other</w:t>
      </w:r>
      <w:r>
        <w:rPr>
          <w:spacing w:val="-15"/>
        </w:rPr>
        <w:t xml:space="preserve"> </w:t>
      </w:r>
      <w:r>
        <w:rPr>
          <w:spacing w:val="-1"/>
        </w:rPr>
        <w:t>relevant</w:t>
      </w:r>
      <w:r>
        <w:rPr>
          <w:spacing w:val="-13"/>
        </w:rPr>
        <w:t xml:space="preserve"> </w:t>
      </w:r>
      <w:r>
        <w:rPr>
          <w:spacing w:val="-1"/>
        </w:rPr>
        <w:t>documents</w:t>
      </w:r>
      <w:r>
        <w:rPr>
          <w:spacing w:val="-14"/>
        </w:rPr>
        <w:t xml:space="preserve"> </w:t>
      </w:r>
      <w:r>
        <w:rPr>
          <w:spacing w:val="-1"/>
        </w:rPr>
        <w:t>prepared</w:t>
      </w:r>
      <w:r>
        <w:rPr>
          <w:spacing w:val="-13"/>
        </w:rPr>
        <w:t xml:space="preserve"> </w:t>
      </w:r>
      <w:r>
        <w:rPr>
          <w:spacing w:val="1"/>
        </w:rPr>
        <w:t>by</w:t>
      </w:r>
      <w:r>
        <w:rPr>
          <w:spacing w:val="-16"/>
        </w:rPr>
        <w:t xml:space="preserve"> </w:t>
      </w:r>
      <w:r>
        <w:rPr>
          <w:spacing w:val="-1"/>
        </w:rPr>
        <w:t>the</w:t>
      </w:r>
      <w:r>
        <w:rPr>
          <w:spacing w:val="-14"/>
        </w:rPr>
        <w:t xml:space="preserve"> </w:t>
      </w:r>
      <w:r>
        <w:rPr>
          <w:spacing w:val="-1"/>
        </w:rPr>
        <w:t>project</w:t>
      </w:r>
      <w:r>
        <w:rPr>
          <w:spacing w:val="-15"/>
        </w:rPr>
        <w:t xml:space="preserve"> </w:t>
      </w:r>
      <w:r>
        <w:t>(e.g.</w:t>
      </w:r>
      <w:r>
        <w:rPr>
          <w:spacing w:val="-15"/>
        </w:rPr>
        <w:t xml:space="preserve"> </w:t>
      </w:r>
      <w:r>
        <w:t>guidebooks,</w:t>
      </w:r>
      <w:r>
        <w:rPr>
          <w:spacing w:val="-15"/>
        </w:rPr>
        <w:t xml:space="preserve"> </w:t>
      </w:r>
      <w:r>
        <w:rPr>
          <w:spacing w:val="-1"/>
        </w:rPr>
        <w:t>recommendations,</w:t>
      </w:r>
      <w:r>
        <w:rPr>
          <w:spacing w:val="-15"/>
        </w:rPr>
        <w:t xml:space="preserve"> </w:t>
      </w:r>
      <w:r>
        <w:rPr>
          <w:spacing w:val="-1"/>
        </w:rPr>
        <w:t>etc.).</w:t>
      </w:r>
    </w:p>
    <w:p w14:paraId="45DCCB5E" w14:textId="77777777" w:rsidR="0030624B" w:rsidRDefault="0030624B">
      <w:pPr>
        <w:rPr>
          <w:rFonts w:ascii="Arial" w:eastAsia="Arial" w:hAnsi="Arial" w:cs="Arial"/>
          <w:sz w:val="20"/>
          <w:szCs w:val="20"/>
        </w:rPr>
      </w:pPr>
    </w:p>
    <w:p w14:paraId="4272B342" w14:textId="4940EA02" w:rsidR="0030624B" w:rsidRDefault="009E609A" w:rsidP="00C54339">
      <w:pPr>
        <w:pStyle w:val="Heading1"/>
        <w:numPr>
          <w:ilvl w:val="0"/>
          <w:numId w:val="29"/>
        </w:numPr>
        <w:tabs>
          <w:tab w:val="left" w:pos="642"/>
        </w:tabs>
        <w:spacing w:before="131"/>
        <w:jc w:val="both"/>
        <w:rPr>
          <w:b w:val="0"/>
          <w:bCs w:val="0"/>
        </w:rPr>
      </w:pPr>
      <w:r>
        <w:rPr>
          <w:spacing w:val="-1"/>
        </w:rPr>
        <w:t xml:space="preserve">The </w:t>
      </w:r>
      <w:r w:rsidR="00A4580E">
        <w:rPr>
          <w:spacing w:val="-1"/>
        </w:rPr>
        <w:t>Evaluation Team</w:t>
      </w:r>
    </w:p>
    <w:p w14:paraId="4553CA36" w14:textId="28BA2D94" w:rsidR="0030624B" w:rsidRDefault="007C391C">
      <w:pPr>
        <w:pStyle w:val="BodyText"/>
        <w:spacing w:before="125" w:line="275" w:lineRule="auto"/>
        <w:ind w:left="281" w:right="115" w:firstLine="0"/>
        <w:jc w:val="both"/>
      </w:pPr>
      <w:r>
        <w:t>The</w:t>
      </w:r>
      <w:r>
        <w:rPr>
          <w:spacing w:val="1"/>
        </w:rPr>
        <w:t xml:space="preserve"> </w:t>
      </w:r>
      <w:r>
        <w:rPr>
          <w:spacing w:val="-1"/>
        </w:rPr>
        <w:t>evaluation</w:t>
      </w:r>
      <w:r>
        <w:rPr>
          <w:spacing w:val="1"/>
        </w:rPr>
        <w:t xml:space="preserve"> </w:t>
      </w:r>
      <w:r>
        <w:t>should</w:t>
      </w:r>
      <w:r>
        <w:rPr>
          <w:spacing w:val="1"/>
        </w:rPr>
        <w:t xml:space="preserve"> be </w:t>
      </w:r>
      <w:r>
        <w:rPr>
          <w:spacing w:val="-1"/>
        </w:rPr>
        <w:t>conducted</w:t>
      </w:r>
      <w:r>
        <w:rPr>
          <w:spacing w:val="2"/>
        </w:rPr>
        <w:t xml:space="preserve"> by</w:t>
      </w:r>
      <w:r>
        <w:rPr>
          <w:spacing w:val="-2"/>
        </w:rPr>
        <w:t xml:space="preserve"> </w:t>
      </w:r>
      <w:r>
        <w:t>a</w:t>
      </w:r>
      <w:r>
        <w:rPr>
          <w:spacing w:val="1"/>
        </w:rPr>
        <w:t xml:space="preserve"> </w:t>
      </w:r>
      <w:r>
        <w:t>team</w:t>
      </w:r>
      <w:r>
        <w:rPr>
          <w:spacing w:val="6"/>
        </w:rPr>
        <w:t xml:space="preserve"> </w:t>
      </w:r>
      <w:r>
        <w:rPr>
          <w:spacing w:val="-1"/>
        </w:rPr>
        <w:t>of</w:t>
      </w:r>
      <w:r>
        <w:rPr>
          <w:spacing w:val="4"/>
        </w:rPr>
        <w:t xml:space="preserve"> </w:t>
      </w:r>
      <w:r>
        <w:rPr>
          <w:spacing w:val="-1"/>
        </w:rPr>
        <w:t>evaluators,</w:t>
      </w:r>
      <w:r>
        <w:rPr>
          <w:spacing w:val="1"/>
        </w:rPr>
        <w:t xml:space="preserve"> </w:t>
      </w:r>
      <w:r>
        <w:t>including</w:t>
      </w:r>
      <w:r>
        <w:rPr>
          <w:spacing w:val="2"/>
        </w:rPr>
        <w:t xml:space="preserve"> </w:t>
      </w:r>
      <w:r>
        <w:rPr>
          <w:spacing w:val="-1"/>
        </w:rPr>
        <w:t>at</w:t>
      </w:r>
      <w:r>
        <w:rPr>
          <w:spacing w:val="1"/>
        </w:rPr>
        <w:t xml:space="preserve"> </w:t>
      </w:r>
      <w:r>
        <w:t>least</w:t>
      </w:r>
      <w:r>
        <w:rPr>
          <w:spacing w:val="1"/>
        </w:rPr>
        <w:t xml:space="preserve"> </w:t>
      </w:r>
      <w:r>
        <w:t>one</w:t>
      </w:r>
      <w:r>
        <w:rPr>
          <w:spacing w:val="1"/>
        </w:rPr>
        <w:t xml:space="preserve"> </w:t>
      </w:r>
      <w:r>
        <w:t>national</w:t>
      </w:r>
      <w:r>
        <w:rPr>
          <w:spacing w:val="1"/>
        </w:rPr>
        <w:t xml:space="preserve"> </w:t>
      </w:r>
      <w:r>
        <w:rPr>
          <w:spacing w:val="-1"/>
        </w:rPr>
        <w:t>evaluator</w:t>
      </w:r>
      <w:r>
        <w:rPr>
          <w:spacing w:val="70"/>
          <w:w w:val="99"/>
        </w:rPr>
        <w:t xml:space="preserve"> </w:t>
      </w:r>
      <w:r>
        <w:rPr>
          <w:spacing w:val="-1"/>
        </w:rPr>
        <w:t>from</w:t>
      </w:r>
      <w:r>
        <w:rPr>
          <w:spacing w:val="7"/>
        </w:rPr>
        <w:t xml:space="preserve"> </w:t>
      </w:r>
      <w:r>
        <w:rPr>
          <w:spacing w:val="-1"/>
        </w:rPr>
        <w:t>Georgia.</w:t>
      </w:r>
      <w:r>
        <w:rPr>
          <w:spacing w:val="6"/>
        </w:rPr>
        <w:t xml:space="preserve"> </w:t>
      </w:r>
      <w:r>
        <w:t>The</w:t>
      </w:r>
      <w:r>
        <w:rPr>
          <w:spacing w:val="6"/>
        </w:rPr>
        <w:t xml:space="preserve"> </w:t>
      </w:r>
      <w:r>
        <w:rPr>
          <w:spacing w:val="-1"/>
        </w:rPr>
        <w:t>team</w:t>
      </w:r>
      <w:r>
        <w:rPr>
          <w:spacing w:val="11"/>
        </w:rPr>
        <w:t xml:space="preserve"> </w:t>
      </w:r>
      <w:r>
        <w:rPr>
          <w:spacing w:val="-1"/>
        </w:rPr>
        <w:t>composition</w:t>
      </w:r>
      <w:r>
        <w:rPr>
          <w:spacing w:val="6"/>
        </w:rPr>
        <w:t xml:space="preserve"> </w:t>
      </w:r>
      <w:r>
        <w:rPr>
          <w:spacing w:val="-1"/>
        </w:rPr>
        <w:t>should</w:t>
      </w:r>
      <w:r>
        <w:rPr>
          <w:spacing w:val="5"/>
        </w:rPr>
        <w:t xml:space="preserve"> </w:t>
      </w:r>
      <w:r>
        <w:rPr>
          <w:spacing w:val="-1"/>
        </w:rPr>
        <w:t>be</w:t>
      </w:r>
      <w:r>
        <w:rPr>
          <w:spacing w:val="8"/>
        </w:rPr>
        <w:t xml:space="preserve"> </w:t>
      </w:r>
      <w:r>
        <w:rPr>
          <w:spacing w:val="-1"/>
        </w:rPr>
        <w:t>detailed</w:t>
      </w:r>
      <w:r>
        <w:rPr>
          <w:spacing w:val="6"/>
        </w:rPr>
        <w:t xml:space="preserve"> </w:t>
      </w:r>
      <w:r>
        <w:t>and</w:t>
      </w:r>
      <w:r>
        <w:rPr>
          <w:spacing w:val="6"/>
        </w:rPr>
        <w:t xml:space="preserve"> </w:t>
      </w:r>
      <w:r>
        <w:t>explained</w:t>
      </w:r>
      <w:r>
        <w:rPr>
          <w:spacing w:val="6"/>
        </w:rPr>
        <w:t xml:space="preserve"> </w:t>
      </w:r>
      <w:r>
        <w:t>in</w:t>
      </w:r>
      <w:r>
        <w:rPr>
          <w:spacing w:val="6"/>
        </w:rPr>
        <w:t xml:space="preserve"> </w:t>
      </w:r>
      <w:r>
        <w:rPr>
          <w:spacing w:val="-1"/>
        </w:rPr>
        <w:t>the</w:t>
      </w:r>
      <w:r>
        <w:rPr>
          <w:spacing w:val="6"/>
        </w:rPr>
        <w:t xml:space="preserve"> </w:t>
      </w:r>
      <w:r>
        <w:t>technical</w:t>
      </w:r>
      <w:r>
        <w:rPr>
          <w:spacing w:val="5"/>
        </w:rPr>
        <w:t xml:space="preserve"> </w:t>
      </w:r>
      <w:r>
        <w:t>offer,</w:t>
      </w:r>
      <w:r>
        <w:rPr>
          <w:spacing w:val="6"/>
        </w:rPr>
        <w:t xml:space="preserve"> </w:t>
      </w:r>
      <w:r>
        <w:rPr>
          <w:spacing w:val="-1"/>
        </w:rPr>
        <w:t>together</w:t>
      </w:r>
      <w:r>
        <w:rPr>
          <w:spacing w:val="81"/>
          <w:w w:val="99"/>
        </w:rPr>
        <w:t xml:space="preserve"> </w:t>
      </w:r>
      <w:r>
        <w:rPr>
          <w:spacing w:val="-1"/>
        </w:rPr>
        <w:t>with</w:t>
      </w:r>
      <w:r>
        <w:rPr>
          <w:spacing w:val="-4"/>
        </w:rPr>
        <w:t xml:space="preserve"> </w:t>
      </w:r>
      <w:r>
        <w:t>a</w:t>
      </w:r>
      <w:r>
        <w:rPr>
          <w:spacing w:val="-6"/>
        </w:rPr>
        <w:t xml:space="preserve"> </w:t>
      </w:r>
      <w:r>
        <w:t>division</w:t>
      </w:r>
      <w:r>
        <w:rPr>
          <w:spacing w:val="-5"/>
        </w:rPr>
        <w:t xml:space="preserve"> </w:t>
      </w:r>
      <w:r>
        <w:rPr>
          <w:spacing w:val="-1"/>
        </w:rPr>
        <w:t>of</w:t>
      </w:r>
      <w:r>
        <w:rPr>
          <w:spacing w:val="-4"/>
        </w:rPr>
        <w:t xml:space="preserve"> </w:t>
      </w:r>
      <w:r>
        <w:t>tasks</w:t>
      </w:r>
      <w:r>
        <w:rPr>
          <w:spacing w:val="-5"/>
        </w:rPr>
        <w:t xml:space="preserve"> </w:t>
      </w:r>
      <w:r>
        <w:rPr>
          <w:spacing w:val="-1"/>
        </w:rPr>
        <w:t>among</w:t>
      </w:r>
      <w:r>
        <w:rPr>
          <w:spacing w:val="-5"/>
        </w:rPr>
        <w:t xml:space="preserve"> </w:t>
      </w:r>
      <w:r>
        <w:t>all</w:t>
      </w:r>
      <w:r>
        <w:rPr>
          <w:spacing w:val="-5"/>
        </w:rPr>
        <w:t xml:space="preserve"> </w:t>
      </w:r>
      <w:r>
        <w:rPr>
          <w:spacing w:val="-1"/>
        </w:rPr>
        <w:t>team</w:t>
      </w:r>
      <w:r>
        <w:rPr>
          <w:spacing w:val="-3"/>
        </w:rPr>
        <w:t xml:space="preserve"> </w:t>
      </w:r>
      <w:r>
        <w:t>members</w:t>
      </w:r>
      <w:r>
        <w:rPr>
          <w:spacing w:val="-5"/>
        </w:rPr>
        <w:t xml:space="preserve"> </w:t>
      </w:r>
      <w:r>
        <w:rPr>
          <w:spacing w:val="-1"/>
        </w:rPr>
        <w:t>and</w:t>
      </w:r>
      <w:r>
        <w:rPr>
          <w:spacing w:val="-6"/>
        </w:rPr>
        <w:t xml:space="preserve"> </w:t>
      </w:r>
      <w:r>
        <w:t>the</w:t>
      </w:r>
      <w:r>
        <w:rPr>
          <w:spacing w:val="-5"/>
        </w:rPr>
        <w:t xml:space="preserve"> </w:t>
      </w:r>
      <w:r>
        <w:t>added</w:t>
      </w:r>
      <w:r>
        <w:rPr>
          <w:spacing w:val="-6"/>
        </w:rPr>
        <w:t xml:space="preserve"> </w:t>
      </w:r>
      <w:r>
        <w:t>value</w:t>
      </w:r>
      <w:r>
        <w:rPr>
          <w:spacing w:val="-5"/>
        </w:rPr>
        <w:t xml:space="preserve"> </w:t>
      </w:r>
      <w:r>
        <w:rPr>
          <w:spacing w:val="-1"/>
        </w:rPr>
        <w:t>of</w:t>
      </w:r>
      <w:r>
        <w:rPr>
          <w:spacing w:val="-4"/>
        </w:rPr>
        <w:t xml:space="preserve"> </w:t>
      </w:r>
      <w:r>
        <w:t>each</w:t>
      </w:r>
      <w:r>
        <w:rPr>
          <w:spacing w:val="-5"/>
        </w:rPr>
        <w:t xml:space="preserve"> </w:t>
      </w:r>
      <w:r>
        <w:t>member.</w:t>
      </w:r>
    </w:p>
    <w:p w14:paraId="3A814E49" w14:textId="77777777" w:rsidR="0030624B" w:rsidRDefault="007C391C">
      <w:pPr>
        <w:pStyle w:val="BodyText"/>
        <w:spacing w:before="121"/>
        <w:ind w:left="281" w:firstLine="0"/>
        <w:jc w:val="both"/>
      </w:pPr>
      <w:r>
        <w:t>The</w:t>
      </w:r>
      <w:r>
        <w:rPr>
          <w:spacing w:val="-8"/>
        </w:rPr>
        <w:t xml:space="preserve"> </w:t>
      </w:r>
      <w:r>
        <w:rPr>
          <w:spacing w:val="-1"/>
        </w:rPr>
        <w:t>team</w:t>
      </w:r>
      <w:r>
        <w:rPr>
          <w:spacing w:val="-3"/>
        </w:rPr>
        <w:t xml:space="preserve"> </w:t>
      </w:r>
      <w:r>
        <w:rPr>
          <w:spacing w:val="-1"/>
        </w:rPr>
        <w:t>leader</w:t>
      </w:r>
      <w:r>
        <w:rPr>
          <w:spacing w:val="-7"/>
        </w:rPr>
        <w:t xml:space="preserve"> </w:t>
      </w:r>
      <w:r>
        <w:t>should</w:t>
      </w:r>
      <w:r>
        <w:rPr>
          <w:spacing w:val="-7"/>
        </w:rPr>
        <w:t xml:space="preserve"> </w:t>
      </w:r>
      <w:r>
        <w:rPr>
          <w:spacing w:val="-1"/>
        </w:rPr>
        <w:t>have</w:t>
      </w:r>
      <w:r>
        <w:rPr>
          <w:spacing w:val="-8"/>
        </w:rPr>
        <w:t xml:space="preserve"> </w:t>
      </w:r>
      <w:r>
        <w:t>the</w:t>
      </w:r>
      <w:r>
        <w:rPr>
          <w:spacing w:val="-7"/>
        </w:rPr>
        <w:t xml:space="preserve"> </w:t>
      </w:r>
      <w:r>
        <w:t>following</w:t>
      </w:r>
      <w:r>
        <w:rPr>
          <w:spacing w:val="-6"/>
        </w:rPr>
        <w:t xml:space="preserve"> </w:t>
      </w:r>
      <w:r>
        <w:rPr>
          <w:spacing w:val="-1"/>
        </w:rPr>
        <w:t>qualifications:</w:t>
      </w:r>
    </w:p>
    <w:p w14:paraId="623AB376" w14:textId="77777777" w:rsidR="008B4607" w:rsidRPr="000F7E9C" w:rsidRDefault="008B4607" w:rsidP="008B4607">
      <w:pPr>
        <w:pStyle w:val="BodyText"/>
        <w:numPr>
          <w:ilvl w:val="0"/>
          <w:numId w:val="30"/>
        </w:numPr>
        <w:jc w:val="both"/>
        <w:rPr>
          <w:rFonts w:eastAsiaTheme="minorHAnsi" w:cs="Arial"/>
          <w:szCs w:val="22"/>
        </w:rPr>
      </w:pPr>
      <w:r w:rsidRPr="000F7E9C">
        <w:rPr>
          <w:rFonts w:eastAsiaTheme="minorHAnsi" w:cs="Arial"/>
          <w:szCs w:val="22"/>
        </w:rPr>
        <w:lastRenderedPageBreak/>
        <w:t>University degree (at least Masters) in Sociology, Social Sciences, or related field, PhD is strongly preferred</w:t>
      </w:r>
    </w:p>
    <w:p w14:paraId="07E4964B" w14:textId="77777777"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Track record in leading evaluations during the last 5 years (at least three evaluations conducted), proven by at least one such evaluation annexed to the offer</w:t>
      </w:r>
    </w:p>
    <w:p w14:paraId="676676F6" w14:textId="4377D29F"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Solid experience in developing methodol</w:t>
      </w:r>
      <w:r>
        <w:rPr>
          <w:rFonts w:eastAsiaTheme="minorHAnsi" w:cs="Arial"/>
          <w:szCs w:val="22"/>
        </w:rPr>
        <w:t xml:space="preserve">ogies and research instruments </w:t>
      </w:r>
      <w:r w:rsidRPr="008B4607">
        <w:rPr>
          <w:rFonts w:eastAsiaTheme="minorHAnsi" w:cs="Arial"/>
          <w:szCs w:val="22"/>
        </w:rPr>
        <w:t>in line with international academic standards and guidelines proven by at least one writing sample (published or unpublished, to be annexed to the offer)</w:t>
      </w:r>
    </w:p>
    <w:p w14:paraId="4048911A" w14:textId="01039508"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At least 5 years of experience in designing and implementing donor-funded projects in the field of social/sustainable development and/or environment in Georgia </w:t>
      </w:r>
    </w:p>
    <w:p w14:paraId="3AF36385" w14:textId="77777777"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At least 5 years of experience in evaluating donor-funded projects in the field of social/sustainable development </w:t>
      </w:r>
    </w:p>
    <w:p w14:paraId="263DAD53" w14:textId="77777777"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At least 5 years of experience in working with multi-stakeholders: government, civil society, community-based organizations, and UN/multilateral/bilateral institutions</w:t>
      </w:r>
    </w:p>
    <w:p w14:paraId="272F11FC" w14:textId="368F64B3"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Sound understanding of </w:t>
      </w:r>
      <w:r>
        <w:rPr>
          <w:rFonts w:eastAsiaTheme="minorHAnsi" w:cs="Arial"/>
          <w:szCs w:val="22"/>
        </w:rPr>
        <w:t>climate change</w:t>
      </w:r>
      <w:r w:rsidRPr="008B4607">
        <w:rPr>
          <w:rFonts w:eastAsiaTheme="minorHAnsi" w:cs="Arial"/>
          <w:szCs w:val="22"/>
        </w:rPr>
        <w:t xml:space="preserve">, sustainable development and participatory decision-making process in the regions of Georgia </w:t>
      </w:r>
    </w:p>
    <w:p w14:paraId="7F2CEDA8" w14:textId="77777777" w:rsidR="00B369F4" w:rsidRPr="00C54339" w:rsidRDefault="00B369F4" w:rsidP="00C54339">
      <w:pPr>
        <w:pStyle w:val="BodyText"/>
        <w:numPr>
          <w:ilvl w:val="0"/>
          <w:numId w:val="30"/>
        </w:numPr>
        <w:jc w:val="both"/>
        <w:rPr>
          <w:rFonts w:eastAsiaTheme="minorHAnsi" w:cs="Arial"/>
          <w:szCs w:val="22"/>
        </w:rPr>
      </w:pPr>
      <w:r w:rsidRPr="00C54339">
        <w:rPr>
          <w:rFonts w:eastAsiaTheme="minorHAnsi" w:cs="Arial"/>
          <w:szCs w:val="22"/>
        </w:rPr>
        <w:t>Experience in applying HRBA during the assessments/surveys</w:t>
      </w:r>
    </w:p>
    <w:p w14:paraId="79A64B8D" w14:textId="77777777" w:rsidR="00B369F4" w:rsidRDefault="00B369F4" w:rsidP="00C54339">
      <w:pPr>
        <w:pStyle w:val="BodyText"/>
        <w:numPr>
          <w:ilvl w:val="0"/>
          <w:numId w:val="30"/>
        </w:numPr>
        <w:jc w:val="both"/>
        <w:rPr>
          <w:rFonts w:eastAsiaTheme="minorHAnsi" w:cs="Arial"/>
          <w:szCs w:val="22"/>
        </w:rPr>
      </w:pPr>
      <w:r w:rsidRPr="00C54339">
        <w:rPr>
          <w:rFonts w:eastAsiaTheme="minorHAnsi" w:cs="Arial"/>
          <w:szCs w:val="22"/>
        </w:rPr>
        <w:t>Fluency in English and Georgian</w:t>
      </w:r>
    </w:p>
    <w:p w14:paraId="15381D46" w14:textId="77777777" w:rsidR="008B4607" w:rsidRDefault="008B4607" w:rsidP="00C54339">
      <w:pPr>
        <w:pStyle w:val="BodyText"/>
        <w:jc w:val="both"/>
        <w:rPr>
          <w:rFonts w:eastAsiaTheme="minorHAnsi" w:cs="Arial"/>
          <w:szCs w:val="22"/>
        </w:rPr>
      </w:pPr>
    </w:p>
    <w:p w14:paraId="15CAF73E" w14:textId="77777777" w:rsidR="0030624B" w:rsidRDefault="007C391C">
      <w:pPr>
        <w:pStyle w:val="BodyText"/>
        <w:ind w:left="280" w:firstLine="0"/>
      </w:pPr>
      <w:r>
        <w:t>The</w:t>
      </w:r>
      <w:r>
        <w:rPr>
          <w:spacing w:val="-8"/>
        </w:rPr>
        <w:t xml:space="preserve"> </w:t>
      </w:r>
      <w:r>
        <w:rPr>
          <w:spacing w:val="-1"/>
        </w:rPr>
        <w:t>other</w:t>
      </w:r>
      <w:r>
        <w:rPr>
          <w:spacing w:val="-7"/>
        </w:rPr>
        <w:t xml:space="preserve"> </w:t>
      </w:r>
      <w:r>
        <w:t>team</w:t>
      </w:r>
      <w:r>
        <w:rPr>
          <w:spacing w:val="-6"/>
        </w:rPr>
        <w:t xml:space="preserve"> </w:t>
      </w:r>
      <w:r>
        <w:t>member(s)</w:t>
      </w:r>
      <w:r>
        <w:rPr>
          <w:spacing w:val="-9"/>
        </w:rPr>
        <w:t xml:space="preserve"> </w:t>
      </w:r>
      <w:r>
        <w:rPr>
          <w:spacing w:val="-1"/>
        </w:rPr>
        <w:t>should</w:t>
      </w:r>
      <w:r>
        <w:rPr>
          <w:spacing w:val="-8"/>
        </w:rPr>
        <w:t xml:space="preserve"> </w:t>
      </w:r>
      <w:r>
        <w:rPr>
          <w:spacing w:val="-1"/>
        </w:rPr>
        <w:t>have</w:t>
      </w:r>
      <w:r>
        <w:rPr>
          <w:spacing w:val="-6"/>
        </w:rPr>
        <w:t xml:space="preserve"> </w:t>
      </w:r>
      <w:r>
        <w:rPr>
          <w:spacing w:val="-1"/>
        </w:rPr>
        <w:t>the</w:t>
      </w:r>
      <w:r>
        <w:rPr>
          <w:spacing w:val="-6"/>
        </w:rPr>
        <w:t xml:space="preserve"> </w:t>
      </w:r>
      <w:r>
        <w:t>following</w:t>
      </w:r>
      <w:r>
        <w:rPr>
          <w:spacing w:val="-7"/>
        </w:rPr>
        <w:t xml:space="preserve"> </w:t>
      </w:r>
      <w:r>
        <w:rPr>
          <w:spacing w:val="-1"/>
        </w:rPr>
        <w:t>qualifications:</w:t>
      </w:r>
    </w:p>
    <w:p w14:paraId="4F7C664E" w14:textId="77777777" w:rsidR="008B4607" w:rsidRPr="00CD24E9" w:rsidRDefault="008B4607" w:rsidP="008B4607">
      <w:pPr>
        <w:pStyle w:val="BodyText"/>
        <w:numPr>
          <w:ilvl w:val="0"/>
          <w:numId w:val="30"/>
        </w:numPr>
        <w:jc w:val="both"/>
        <w:rPr>
          <w:rFonts w:eastAsiaTheme="minorHAnsi" w:cs="Arial"/>
          <w:szCs w:val="22"/>
        </w:rPr>
      </w:pPr>
      <w:r w:rsidRPr="00CD24E9">
        <w:rPr>
          <w:rFonts w:eastAsiaTheme="minorHAnsi" w:cs="Arial"/>
          <w:szCs w:val="22"/>
        </w:rPr>
        <w:t>University degree (at least Masters) in social sciences, law, economy or environmental sector</w:t>
      </w:r>
    </w:p>
    <w:p w14:paraId="7751B352" w14:textId="22635480"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At least 5 years of experience in leading the design and conducting </w:t>
      </w:r>
      <w:r>
        <w:rPr>
          <w:rFonts w:eastAsiaTheme="minorHAnsi" w:cs="Arial"/>
          <w:szCs w:val="22"/>
        </w:rPr>
        <w:t>social research</w:t>
      </w:r>
      <w:r w:rsidRPr="008B4607">
        <w:rPr>
          <w:rFonts w:eastAsiaTheme="minorHAnsi" w:cs="Arial"/>
          <w:szCs w:val="22"/>
        </w:rPr>
        <w:t>, writing study reports</w:t>
      </w:r>
    </w:p>
    <w:p w14:paraId="3DBF1D79" w14:textId="647B8E25"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At least 5 years of proven work experience on project/program evaluations with the OECD/DAC and EU Better Regulation Guidelines &amp; Toolbox evaluation criteria; previous evaluations in the </w:t>
      </w:r>
      <w:r>
        <w:rPr>
          <w:rFonts w:eastAsiaTheme="minorHAnsi" w:cs="Arial"/>
          <w:szCs w:val="22"/>
        </w:rPr>
        <w:t>climate change</w:t>
      </w:r>
      <w:r w:rsidRPr="008B4607">
        <w:rPr>
          <w:rFonts w:eastAsiaTheme="minorHAnsi" w:cs="Arial"/>
          <w:szCs w:val="22"/>
        </w:rPr>
        <w:t>/environmental field in Georgia will be an asset</w:t>
      </w:r>
    </w:p>
    <w:p w14:paraId="56937EF5" w14:textId="3F73B317" w:rsidR="008B4607" w:rsidRPr="008B4607" w:rsidRDefault="008B4607" w:rsidP="008B4607">
      <w:pPr>
        <w:pStyle w:val="BodyText"/>
        <w:numPr>
          <w:ilvl w:val="0"/>
          <w:numId w:val="30"/>
        </w:numPr>
        <w:jc w:val="both"/>
        <w:rPr>
          <w:rFonts w:eastAsiaTheme="minorHAnsi" w:cs="Arial"/>
          <w:szCs w:val="22"/>
        </w:rPr>
      </w:pPr>
      <w:r w:rsidRPr="008B4607">
        <w:rPr>
          <w:rFonts w:eastAsiaTheme="minorHAnsi" w:cs="Arial"/>
          <w:szCs w:val="22"/>
        </w:rPr>
        <w:t xml:space="preserve">Proven familiarity with or work experience in Georgia; evaluation experience in Georgia </w:t>
      </w:r>
    </w:p>
    <w:p w14:paraId="312C2E40" w14:textId="77777777" w:rsidR="008B4607" w:rsidRPr="00793DF8" w:rsidRDefault="008B4607" w:rsidP="008B4607">
      <w:pPr>
        <w:pStyle w:val="BodyText"/>
        <w:numPr>
          <w:ilvl w:val="0"/>
          <w:numId w:val="30"/>
        </w:numPr>
        <w:jc w:val="both"/>
        <w:rPr>
          <w:rFonts w:eastAsiaTheme="minorHAnsi" w:cs="Arial"/>
          <w:szCs w:val="22"/>
        </w:rPr>
      </w:pPr>
      <w:r w:rsidRPr="00793DF8">
        <w:rPr>
          <w:rFonts w:eastAsiaTheme="minorHAnsi" w:cs="Arial"/>
          <w:szCs w:val="22"/>
        </w:rPr>
        <w:t xml:space="preserve">Proven understanding of HRBA methods </w:t>
      </w:r>
    </w:p>
    <w:p w14:paraId="6551B817" w14:textId="77777777" w:rsidR="008B4607" w:rsidRPr="002E57B3" w:rsidRDefault="008B4607" w:rsidP="008B4607">
      <w:pPr>
        <w:pStyle w:val="BodyText"/>
        <w:numPr>
          <w:ilvl w:val="0"/>
          <w:numId w:val="30"/>
        </w:numPr>
        <w:jc w:val="both"/>
        <w:rPr>
          <w:rFonts w:eastAsiaTheme="minorHAnsi" w:cs="Arial"/>
          <w:szCs w:val="22"/>
        </w:rPr>
      </w:pPr>
      <w:r w:rsidRPr="002E57B3">
        <w:rPr>
          <w:rFonts w:eastAsiaTheme="minorHAnsi" w:cs="Arial"/>
          <w:szCs w:val="22"/>
        </w:rPr>
        <w:t>Fluency in English and/or Georgian</w:t>
      </w:r>
    </w:p>
    <w:p w14:paraId="7CC75452" w14:textId="77777777" w:rsidR="0030624B" w:rsidRDefault="007C391C">
      <w:pPr>
        <w:pStyle w:val="BodyText"/>
        <w:spacing w:before="120"/>
        <w:ind w:left="280" w:right="114" w:firstLine="0"/>
      </w:pPr>
      <w:r>
        <w:t>The</w:t>
      </w:r>
      <w:r>
        <w:rPr>
          <w:spacing w:val="4"/>
        </w:rPr>
        <w:t xml:space="preserve"> </w:t>
      </w:r>
      <w:r>
        <w:rPr>
          <w:spacing w:val="-1"/>
        </w:rPr>
        <w:t>proposal</w:t>
      </w:r>
      <w:r>
        <w:rPr>
          <w:spacing w:val="6"/>
        </w:rPr>
        <w:t xml:space="preserve"> </w:t>
      </w:r>
      <w:r>
        <w:rPr>
          <w:spacing w:val="1"/>
        </w:rPr>
        <w:t>must</w:t>
      </w:r>
      <w:r>
        <w:rPr>
          <w:spacing w:val="4"/>
        </w:rPr>
        <w:t xml:space="preserve"> </w:t>
      </w:r>
      <w:r>
        <w:rPr>
          <w:spacing w:val="-1"/>
        </w:rPr>
        <w:t>include</w:t>
      </w:r>
      <w:r>
        <w:rPr>
          <w:spacing w:val="9"/>
        </w:rPr>
        <w:t xml:space="preserve"> </w:t>
      </w:r>
      <w:r>
        <w:rPr>
          <w:spacing w:val="-1"/>
        </w:rPr>
        <w:t>the</w:t>
      </w:r>
      <w:r>
        <w:rPr>
          <w:spacing w:val="4"/>
        </w:rPr>
        <w:t xml:space="preserve"> </w:t>
      </w:r>
      <w:r>
        <w:rPr>
          <w:spacing w:val="-1"/>
        </w:rPr>
        <w:t>following</w:t>
      </w:r>
      <w:r>
        <w:rPr>
          <w:spacing w:val="4"/>
        </w:rPr>
        <w:t xml:space="preserve"> </w:t>
      </w:r>
      <w:r>
        <w:t>components</w:t>
      </w:r>
      <w:r>
        <w:rPr>
          <w:spacing w:val="8"/>
        </w:rPr>
        <w:t xml:space="preserve"> </w:t>
      </w:r>
      <w:r>
        <w:rPr>
          <w:spacing w:val="-1"/>
        </w:rPr>
        <w:t>provided</w:t>
      </w:r>
      <w:r>
        <w:rPr>
          <w:spacing w:val="4"/>
        </w:rPr>
        <w:t xml:space="preserve"> </w:t>
      </w:r>
      <w:r>
        <w:t>below.</w:t>
      </w:r>
      <w:r>
        <w:rPr>
          <w:spacing w:val="5"/>
        </w:rPr>
        <w:t xml:space="preserve"> </w:t>
      </w:r>
      <w:r>
        <w:t>Incomplete</w:t>
      </w:r>
      <w:r>
        <w:rPr>
          <w:spacing w:val="4"/>
        </w:rPr>
        <w:t xml:space="preserve"> </w:t>
      </w:r>
      <w:r>
        <w:rPr>
          <w:spacing w:val="-1"/>
        </w:rPr>
        <w:t>applications</w:t>
      </w:r>
      <w:r>
        <w:rPr>
          <w:spacing w:val="8"/>
        </w:rPr>
        <w:t xml:space="preserve"> </w:t>
      </w:r>
      <w:r>
        <w:rPr>
          <w:spacing w:val="-1"/>
        </w:rPr>
        <w:t>will</w:t>
      </w:r>
      <w:r>
        <w:rPr>
          <w:spacing w:val="3"/>
        </w:rPr>
        <w:t xml:space="preserve"> </w:t>
      </w:r>
      <w:r>
        <w:t>not</w:t>
      </w:r>
      <w:r>
        <w:rPr>
          <w:spacing w:val="83"/>
          <w:w w:val="99"/>
        </w:rPr>
        <w:t xml:space="preserve"> </w:t>
      </w:r>
      <w:r>
        <w:rPr>
          <w:spacing w:val="-1"/>
        </w:rPr>
        <w:t>be</w:t>
      </w:r>
      <w:r>
        <w:rPr>
          <w:spacing w:val="-7"/>
        </w:rPr>
        <w:t xml:space="preserve"> </w:t>
      </w:r>
      <w:r>
        <w:t>considered.</w:t>
      </w:r>
      <w:r>
        <w:rPr>
          <w:spacing w:val="-6"/>
        </w:rPr>
        <w:t xml:space="preserve"> </w:t>
      </w:r>
      <w:r>
        <w:t>The</w:t>
      </w:r>
      <w:r>
        <w:rPr>
          <w:spacing w:val="-4"/>
        </w:rPr>
        <w:t xml:space="preserve"> </w:t>
      </w:r>
      <w:r>
        <w:rPr>
          <w:spacing w:val="-1"/>
        </w:rPr>
        <w:t>weight</w:t>
      </w:r>
      <w:r>
        <w:rPr>
          <w:spacing w:val="-4"/>
        </w:rPr>
        <w:t xml:space="preserve"> </w:t>
      </w:r>
      <w:r>
        <w:rPr>
          <w:spacing w:val="-1"/>
        </w:rPr>
        <w:t>of</w:t>
      </w:r>
      <w:r>
        <w:rPr>
          <w:spacing w:val="-4"/>
        </w:rPr>
        <w:t xml:space="preserve"> </w:t>
      </w:r>
      <w:r>
        <w:rPr>
          <w:spacing w:val="-1"/>
        </w:rPr>
        <w:t>each</w:t>
      </w:r>
      <w:r>
        <w:rPr>
          <w:spacing w:val="-6"/>
        </w:rPr>
        <w:t xml:space="preserve"> </w:t>
      </w:r>
      <w:r>
        <w:t>award</w:t>
      </w:r>
      <w:r>
        <w:rPr>
          <w:spacing w:val="-6"/>
        </w:rPr>
        <w:t xml:space="preserve"> </w:t>
      </w:r>
      <w:r>
        <w:rPr>
          <w:spacing w:val="-1"/>
        </w:rPr>
        <w:t>criteria</w:t>
      </w:r>
      <w:r>
        <w:rPr>
          <w:spacing w:val="-6"/>
        </w:rPr>
        <w:t xml:space="preserve"> </w:t>
      </w:r>
      <w:r>
        <w:rPr>
          <w:spacing w:val="-1"/>
        </w:rPr>
        <w:t>is</w:t>
      </w:r>
      <w:r>
        <w:rPr>
          <w:spacing w:val="-3"/>
        </w:rPr>
        <w:t xml:space="preserve"> </w:t>
      </w:r>
      <w:r>
        <w:t>given</w:t>
      </w:r>
      <w:r>
        <w:rPr>
          <w:spacing w:val="-6"/>
        </w:rPr>
        <w:t xml:space="preserve"> </w:t>
      </w:r>
      <w:r>
        <w:t>below:</w:t>
      </w:r>
    </w:p>
    <w:p w14:paraId="05FABA37" w14:textId="77777777" w:rsidR="0030624B" w:rsidRDefault="0030624B">
      <w:pPr>
        <w:rPr>
          <w:rFonts w:ascii="Arial" w:eastAsia="Arial" w:hAnsi="Arial" w:cs="Arial"/>
          <w:sz w:val="20"/>
          <w:szCs w:val="20"/>
        </w:rPr>
      </w:pPr>
    </w:p>
    <w:p w14:paraId="7EC67D29" w14:textId="77777777" w:rsidR="0030624B" w:rsidRDefault="0030624B">
      <w:pPr>
        <w:spacing w:before="6"/>
        <w:rPr>
          <w:rFonts w:ascii="Arial" w:eastAsia="Arial" w:hAnsi="Arial" w:cs="Arial"/>
          <w:sz w:val="11"/>
          <w:szCs w:val="11"/>
        </w:rPr>
      </w:pPr>
    </w:p>
    <w:tbl>
      <w:tblPr>
        <w:tblW w:w="0" w:type="auto"/>
        <w:tblInd w:w="280" w:type="dxa"/>
        <w:tblLayout w:type="fixed"/>
        <w:tblCellMar>
          <w:left w:w="0" w:type="dxa"/>
          <w:right w:w="0" w:type="dxa"/>
        </w:tblCellMar>
        <w:tblLook w:val="01E0" w:firstRow="1" w:lastRow="1" w:firstColumn="1" w:lastColumn="1" w:noHBand="0" w:noVBand="0"/>
      </w:tblPr>
      <w:tblGrid>
        <w:gridCol w:w="4589"/>
        <w:gridCol w:w="4474"/>
      </w:tblGrid>
      <w:tr w:rsidR="0030624B" w14:paraId="272BA399" w14:textId="77777777">
        <w:trPr>
          <w:trHeight w:hRule="exact" w:val="360"/>
        </w:trPr>
        <w:tc>
          <w:tcPr>
            <w:tcW w:w="4589" w:type="dxa"/>
            <w:tcBorders>
              <w:top w:val="single" w:sz="5" w:space="0" w:color="A6A6A6"/>
              <w:left w:val="single" w:sz="5" w:space="0" w:color="A6A6A6"/>
              <w:bottom w:val="single" w:sz="5" w:space="0" w:color="A6A6A6"/>
              <w:right w:val="nil"/>
            </w:tcBorders>
            <w:shd w:val="clear" w:color="auto" w:fill="A6A6A6"/>
          </w:tcPr>
          <w:p w14:paraId="1FBC7C0B" w14:textId="77777777" w:rsidR="0030624B" w:rsidRDefault="007C391C">
            <w:pPr>
              <w:pStyle w:val="TableParagraph"/>
              <w:spacing w:before="109"/>
              <w:ind w:right="6"/>
              <w:jc w:val="center"/>
              <w:rPr>
                <w:rFonts w:ascii="Arial" w:eastAsia="Arial" w:hAnsi="Arial" w:cs="Arial"/>
                <w:sz w:val="20"/>
                <w:szCs w:val="20"/>
              </w:rPr>
            </w:pPr>
            <w:r>
              <w:rPr>
                <w:rFonts w:ascii="Arial"/>
                <w:b/>
                <w:spacing w:val="-1"/>
                <w:sz w:val="20"/>
              </w:rPr>
              <w:t>Award</w:t>
            </w:r>
            <w:r>
              <w:rPr>
                <w:rFonts w:ascii="Arial"/>
                <w:b/>
                <w:spacing w:val="-13"/>
                <w:sz w:val="20"/>
              </w:rPr>
              <w:t xml:space="preserve"> </w:t>
            </w:r>
            <w:r>
              <w:rPr>
                <w:rFonts w:ascii="Arial"/>
                <w:b/>
                <w:sz w:val="20"/>
              </w:rPr>
              <w:t>criteria</w:t>
            </w:r>
          </w:p>
        </w:tc>
        <w:tc>
          <w:tcPr>
            <w:tcW w:w="4474" w:type="dxa"/>
            <w:tcBorders>
              <w:top w:val="single" w:sz="5" w:space="0" w:color="A6A6A6"/>
              <w:left w:val="nil"/>
              <w:bottom w:val="single" w:sz="5" w:space="0" w:color="A6A6A6"/>
              <w:right w:val="single" w:sz="5" w:space="0" w:color="A6A6A6"/>
            </w:tcBorders>
            <w:shd w:val="clear" w:color="auto" w:fill="A6A6A6"/>
          </w:tcPr>
          <w:p w14:paraId="1CEF6613" w14:textId="77777777" w:rsidR="0030624B" w:rsidRDefault="007C391C">
            <w:pPr>
              <w:pStyle w:val="TableParagraph"/>
              <w:spacing w:before="109"/>
              <w:ind w:left="866"/>
              <w:rPr>
                <w:rFonts w:ascii="Arial" w:eastAsia="Arial" w:hAnsi="Arial" w:cs="Arial"/>
                <w:sz w:val="20"/>
                <w:szCs w:val="20"/>
              </w:rPr>
            </w:pPr>
            <w:r>
              <w:rPr>
                <w:rFonts w:ascii="Arial"/>
                <w:b/>
                <w:spacing w:val="-1"/>
                <w:sz w:val="20"/>
              </w:rPr>
              <w:t>Weight</w:t>
            </w:r>
            <w:r>
              <w:rPr>
                <w:rFonts w:ascii="Arial"/>
                <w:b/>
                <w:spacing w:val="-5"/>
                <w:sz w:val="20"/>
              </w:rPr>
              <w:t xml:space="preserve"> </w:t>
            </w:r>
            <w:r>
              <w:rPr>
                <w:rFonts w:ascii="Arial"/>
                <w:b/>
                <w:sz w:val="20"/>
              </w:rPr>
              <w:t>of</w:t>
            </w:r>
            <w:r>
              <w:rPr>
                <w:rFonts w:ascii="Arial"/>
                <w:b/>
                <w:spacing w:val="-5"/>
                <w:sz w:val="20"/>
              </w:rPr>
              <w:t xml:space="preserve"> </w:t>
            </w:r>
            <w:r>
              <w:rPr>
                <w:rFonts w:ascii="Arial"/>
                <w:b/>
                <w:sz w:val="20"/>
              </w:rPr>
              <w:t>award</w:t>
            </w:r>
            <w:r>
              <w:rPr>
                <w:rFonts w:ascii="Arial"/>
                <w:b/>
                <w:spacing w:val="-5"/>
                <w:sz w:val="20"/>
              </w:rPr>
              <w:t xml:space="preserve"> </w:t>
            </w:r>
            <w:r>
              <w:rPr>
                <w:rFonts w:ascii="Arial"/>
                <w:b/>
                <w:spacing w:val="-1"/>
                <w:sz w:val="20"/>
              </w:rPr>
              <w:t>criteria</w:t>
            </w:r>
            <w:r>
              <w:rPr>
                <w:rFonts w:ascii="Arial"/>
                <w:b/>
                <w:spacing w:val="-6"/>
                <w:sz w:val="20"/>
              </w:rPr>
              <w:t xml:space="preserve"> </w:t>
            </w:r>
            <w:r>
              <w:rPr>
                <w:rFonts w:ascii="Arial"/>
                <w:b/>
                <w:spacing w:val="1"/>
                <w:sz w:val="20"/>
              </w:rPr>
              <w:t>in</w:t>
            </w:r>
            <w:r>
              <w:rPr>
                <w:rFonts w:ascii="Arial"/>
                <w:b/>
                <w:spacing w:val="-5"/>
                <w:sz w:val="20"/>
              </w:rPr>
              <w:t xml:space="preserve"> </w:t>
            </w:r>
            <w:r>
              <w:rPr>
                <w:rFonts w:ascii="Arial"/>
                <w:b/>
                <w:sz w:val="20"/>
              </w:rPr>
              <w:t>%</w:t>
            </w:r>
          </w:p>
        </w:tc>
      </w:tr>
      <w:tr w:rsidR="0030624B" w14:paraId="0A409070" w14:textId="77777777">
        <w:trPr>
          <w:trHeight w:hRule="exact" w:val="591"/>
        </w:trPr>
        <w:tc>
          <w:tcPr>
            <w:tcW w:w="4589" w:type="dxa"/>
            <w:tcBorders>
              <w:top w:val="single" w:sz="5" w:space="0" w:color="A6A6A6"/>
              <w:left w:val="single" w:sz="5" w:space="0" w:color="CACACA"/>
              <w:bottom w:val="single" w:sz="5" w:space="0" w:color="CACACA"/>
              <w:right w:val="single" w:sz="5" w:space="0" w:color="CACACA"/>
            </w:tcBorders>
            <w:shd w:val="clear" w:color="auto" w:fill="EDEDED"/>
          </w:tcPr>
          <w:p w14:paraId="502FDD01" w14:textId="77777777" w:rsidR="0030624B" w:rsidRDefault="007C391C">
            <w:pPr>
              <w:pStyle w:val="TableParagraph"/>
              <w:spacing w:before="116"/>
              <w:ind w:left="822" w:right="102" w:hanging="360"/>
              <w:rPr>
                <w:rFonts w:ascii="Arial" w:eastAsia="Arial" w:hAnsi="Arial" w:cs="Arial"/>
                <w:sz w:val="20"/>
                <w:szCs w:val="20"/>
              </w:rPr>
            </w:pPr>
            <w:r>
              <w:rPr>
                <w:rFonts w:ascii="Arial"/>
                <w:spacing w:val="-1"/>
                <w:sz w:val="20"/>
              </w:rPr>
              <w:t>1.</w:t>
            </w:r>
            <w:r>
              <w:rPr>
                <w:rFonts w:ascii="Arial"/>
                <w:sz w:val="20"/>
              </w:rPr>
              <w:t xml:space="preserve">  </w:t>
            </w:r>
            <w:r>
              <w:rPr>
                <w:rFonts w:ascii="Arial"/>
                <w:spacing w:val="20"/>
                <w:sz w:val="20"/>
              </w:rPr>
              <w:t xml:space="preserve"> </w:t>
            </w:r>
            <w:r>
              <w:rPr>
                <w:rFonts w:ascii="Arial"/>
                <w:sz w:val="20"/>
              </w:rPr>
              <w:t>CV</w:t>
            </w:r>
            <w:r>
              <w:rPr>
                <w:rFonts w:ascii="Arial"/>
                <w:spacing w:val="34"/>
                <w:sz w:val="20"/>
              </w:rPr>
              <w:t xml:space="preserve"> </w:t>
            </w:r>
            <w:r>
              <w:rPr>
                <w:rFonts w:ascii="Arial"/>
                <w:spacing w:val="-1"/>
                <w:sz w:val="20"/>
              </w:rPr>
              <w:t>of</w:t>
            </w:r>
            <w:r>
              <w:rPr>
                <w:rFonts w:ascii="Arial"/>
                <w:spacing w:val="34"/>
                <w:sz w:val="20"/>
              </w:rPr>
              <w:t xml:space="preserve"> </w:t>
            </w:r>
            <w:r>
              <w:rPr>
                <w:rFonts w:ascii="Arial"/>
                <w:sz w:val="20"/>
              </w:rPr>
              <w:t>a</w:t>
            </w:r>
            <w:r>
              <w:rPr>
                <w:rFonts w:ascii="Arial"/>
                <w:spacing w:val="32"/>
                <w:sz w:val="20"/>
              </w:rPr>
              <w:t xml:space="preserve"> </w:t>
            </w:r>
            <w:r>
              <w:rPr>
                <w:rFonts w:ascii="Arial"/>
                <w:sz w:val="20"/>
              </w:rPr>
              <w:t>maximum</w:t>
            </w:r>
            <w:r>
              <w:rPr>
                <w:rFonts w:ascii="Arial"/>
                <w:spacing w:val="36"/>
                <w:sz w:val="20"/>
              </w:rPr>
              <w:t xml:space="preserve"> </w:t>
            </w:r>
            <w:r>
              <w:rPr>
                <w:rFonts w:ascii="Arial"/>
                <w:spacing w:val="-2"/>
                <w:sz w:val="20"/>
              </w:rPr>
              <w:t>of</w:t>
            </w:r>
            <w:r>
              <w:rPr>
                <w:rFonts w:ascii="Arial"/>
                <w:spacing w:val="35"/>
                <w:sz w:val="20"/>
              </w:rPr>
              <w:t xml:space="preserve"> </w:t>
            </w:r>
            <w:r>
              <w:rPr>
                <w:rFonts w:ascii="Arial"/>
                <w:sz w:val="20"/>
              </w:rPr>
              <w:t>4</w:t>
            </w:r>
            <w:r>
              <w:rPr>
                <w:rFonts w:ascii="Arial"/>
                <w:spacing w:val="31"/>
                <w:sz w:val="20"/>
              </w:rPr>
              <w:t xml:space="preserve"> </w:t>
            </w:r>
            <w:r>
              <w:rPr>
                <w:rFonts w:ascii="Arial"/>
                <w:spacing w:val="-1"/>
                <w:sz w:val="20"/>
              </w:rPr>
              <w:t>pages</w:t>
            </w:r>
            <w:r>
              <w:rPr>
                <w:rFonts w:ascii="Arial"/>
                <w:spacing w:val="34"/>
                <w:sz w:val="20"/>
              </w:rPr>
              <w:t xml:space="preserve"> </w:t>
            </w:r>
            <w:r>
              <w:rPr>
                <w:rFonts w:ascii="Arial"/>
                <w:sz w:val="20"/>
              </w:rPr>
              <w:t>for</w:t>
            </w:r>
            <w:r>
              <w:rPr>
                <w:rFonts w:ascii="Arial"/>
                <w:spacing w:val="33"/>
                <w:sz w:val="20"/>
              </w:rPr>
              <w:t xml:space="preserve"> </w:t>
            </w:r>
            <w:r>
              <w:rPr>
                <w:rFonts w:ascii="Arial"/>
                <w:sz w:val="20"/>
              </w:rPr>
              <w:t>each</w:t>
            </w:r>
            <w:r>
              <w:rPr>
                <w:rFonts w:ascii="Arial"/>
                <w:spacing w:val="26"/>
                <w:w w:val="99"/>
                <w:sz w:val="20"/>
              </w:rPr>
              <w:t xml:space="preserve"> </w:t>
            </w:r>
            <w:r>
              <w:rPr>
                <w:rFonts w:ascii="Arial"/>
                <w:spacing w:val="-1"/>
                <w:sz w:val="20"/>
              </w:rPr>
              <w:t>person,</w:t>
            </w:r>
            <w:r>
              <w:rPr>
                <w:rFonts w:ascii="Arial"/>
                <w:spacing w:val="-13"/>
                <w:sz w:val="20"/>
              </w:rPr>
              <w:t xml:space="preserve"> </w:t>
            </w:r>
            <w:r>
              <w:rPr>
                <w:rFonts w:ascii="Arial"/>
                <w:sz w:val="20"/>
              </w:rPr>
              <w:t>highlighting</w:t>
            </w:r>
            <w:r>
              <w:rPr>
                <w:rFonts w:ascii="Arial"/>
                <w:spacing w:val="-12"/>
                <w:sz w:val="20"/>
              </w:rPr>
              <w:t xml:space="preserve"> </w:t>
            </w:r>
            <w:r>
              <w:rPr>
                <w:rFonts w:ascii="Arial"/>
                <w:sz w:val="20"/>
              </w:rPr>
              <w:t>relevant</w:t>
            </w:r>
            <w:r>
              <w:rPr>
                <w:rFonts w:ascii="Arial"/>
                <w:spacing w:val="-12"/>
                <w:sz w:val="20"/>
              </w:rPr>
              <w:t xml:space="preserve"> </w:t>
            </w:r>
            <w:r>
              <w:rPr>
                <w:rFonts w:ascii="Arial"/>
                <w:spacing w:val="-1"/>
                <w:sz w:val="20"/>
              </w:rPr>
              <w:t>experience</w:t>
            </w:r>
          </w:p>
        </w:tc>
        <w:tc>
          <w:tcPr>
            <w:tcW w:w="4474" w:type="dxa"/>
            <w:tcBorders>
              <w:top w:val="single" w:sz="5" w:space="0" w:color="A6A6A6"/>
              <w:left w:val="single" w:sz="5" w:space="0" w:color="CACACA"/>
              <w:bottom w:val="single" w:sz="5" w:space="0" w:color="CACACA"/>
              <w:right w:val="single" w:sz="5" w:space="0" w:color="CACACA"/>
            </w:tcBorders>
            <w:shd w:val="clear" w:color="auto" w:fill="EDEDED"/>
          </w:tcPr>
          <w:p w14:paraId="573E4096" w14:textId="77777777" w:rsidR="0030624B" w:rsidRDefault="007C391C">
            <w:pPr>
              <w:pStyle w:val="TableParagraph"/>
              <w:spacing w:before="116"/>
              <w:ind w:right="8"/>
              <w:jc w:val="center"/>
              <w:rPr>
                <w:rFonts w:ascii="Arial" w:eastAsia="Arial" w:hAnsi="Arial" w:cs="Arial"/>
                <w:sz w:val="20"/>
                <w:szCs w:val="20"/>
              </w:rPr>
            </w:pPr>
            <w:r>
              <w:rPr>
                <w:rFonts w:ascii="Arial"/>
                <w:spacing w:val="-1"/>
                <w:sz w:val="20"/>
              </w:rPr>
              <w:t>20%</w:t>
            </w:r>
          </w:p>
        </w:tc>
      </w:tr>
      <w:tr w:rsidR="0030624B" w14:paraId="0FE13EB8" w14:textId="77777777">
        <w:trPr>
          <w:trHeight w:hRule="exact" w:val="590"/>
        </w:trPr>
        <w:tc>
          <w:tcPr>
            <w:tcW w:w="4589" w:type="dxa"/>
            <w:tcBorders>
              <w:top w:val="single" w:sz="5" w:space="0" w:color="CACACA"/>
              <w:left w:val="single" w:sz="5" w:space="0" w:color="CACACA"/>
              <w:bottom w:val="single" w:sz="5" w:space="0" w:color="CACACA"/>
              <w:right w:val="single" w:sz="5" w:space="0" w:color="CACACA"/>
            </w:tcBorders>
          </w:tcPr>
          <w:p w14:paraId="69F1D946" w14:textId="77777777" w:rsidR="0030624B" w:rsidRDefault="007C391C">
            <w:pPr>
              <w:pStyle w:val="TableParagraph"/>
              <w:spacing w:before="116"/>
              <w:ind w:left="822" w:right="102" w:hanging="360"/>
              <w:rPr>
                <w:rFonts w:ascii="Arial" w:eastAsia="Arial" w:hAnsi="Arial" w:cs="Arial"/>
                <w:sz w:val="20"/>
                <w:szCs w:val="20"/>
              </w:rPr>
            </w:pPr>
            <w:r>
              <w:rPr>
                <w:rFonts w:ascii="Arial"/>
                <w:spacing w:val="-1"/>
                <w:sz w:val="20"/>
              </w:rPr>
              <w:t>2.</w:t>
            </w:r>
            <w:r>
              <w:rPr>
                <w:rFonts w:ascii="Arial"/>
                <w:sz w:val="20"/>
              </w:rPr>
              <w:t xml:space="preserve">  </w:t>
            </w:r>
            <w:r>
              <w:rPr>
                <w:rFonts w:ascii="Arial"/>
                <w:spacing w:val="17"/>
                <w:sz w:val="20"/>
              </w:rPr>
              <w:t xml:space="preserve"> </w:t>
            </w:r>
            <w:r>
              <w:rPr>
                <w:rFonts w:ascii="Arial"/>
                <w:sz w:val="20"/>
              </w:rPr>
              <w:t>One</w:t>
            </w:r>
            <w:r>
              <w:rPr>
                <w:rFonts w:ascii="Arial"/>
                <w:spacing w:val="19"/>
                <w:sz w:val="20"/>
              </w:rPr>
              <w:t xml:space="preserve"> </w:t>
            </w:r>
            <w:r>
              <w:rPr>
                <w:rFonts w:ascii="Arial"/>
                <w:sz w:val="20"/>
              </w:rPr>
              <w:t>sample</w:t>
            </w:r>
            <w:r>
              <w:rPr>
                <w:rFonts w:ascii="Arial"/>
                <w:spacing w:val="21"/>
                <w:sz w:val="20"/>
              </w:rPr>
              <w:t xml:space="preserve"> </w:t>
            </w:r>
            <w:r>
              <w:rPr>
                <w:rFonts w:ascii="Arial"/>
                <w:spacing w:val="-1"/>
                <w:sz w:val="20"/>
              </w:rPr>
              <w:t>of</w:t>
            </w:r>
            <w:r>
              <w:rPr>
                <w:rFonts w:ascii="Arial"/>
                <w:spacing w:val="21"/>
                <w:sz w:val="20"/>
              </w:rPr>
              <w:t xml:space="preserve"> </w:t>
            </w:r>
            <w:r>
              <w:rPr>
                <w:rFonts w:ascii="Arial"/>
                <w:spacing w:val="-1"/>
                <w:sz w:val="20"/>
              </w:rPr>
              <w:t>previous</w:t>
            </w:r>
            <w:r>
              <w:rPr>
                <w:rFonts w:ascii="Arial"/>
                <w:spacing w:val="20"/>
                <w:sz w:val="20"/>
              </w:rPr>
              <w:t xml:space="preserve"> </w:t>
            </w:r>
            <w:r>
              <w:rPr>
                <w:rFonts w:ascii="Arial"/>
                <w:sz w:val="20"/>
              </w:rPr>
              <w:t>simi</w:t>
            </w:r>
            <w:bookmarkStart w:id="1" w:name="_GoBack"/>
            <w:bookmarkEnd w:id="1"/>
            <w:r>
              <w:rPr>
                <w:rFonts w:ascii="Arial"/>
                <w:sz w:val="20"/>
              </w:rPr>
              <w:t>lar</w:t>
            </w:r>
            <w:r>
              <w:rPr>
                <w:rFonts w:ascii="Arial"/>
                <w:spacing w:val="20"/>
                <w:sz w:val="20"/>
              </w:rPr>
              <w:t xml:space="preserve"> </w:t>
            </w:r>
            <w:r>
              <w:rPr>
                <w:rFonts w:ascii="Arial"/>
                <w:spacing w:val="-1"/>
                <w:sz w:val="20"/>
              </w:rPr>
              <w:t>work</w:t>
            </w:r>
            <w:r>
              <w:rPr>
                <w:rFonts w:ascii="Arial"/>
                <w:spacing w:val="23"/>
                <w:sz w:val="20"/>
              </w:rPr>
              <w:t xml:space="preserve"> </w:t>
            </w:r>
            <w:r>
              <w:rPr>
                <w:rFonts w:ascii="Arial"/>
                <w:spacing w:val="-1"/>
                <w:sz w:val="20"/>
              </w:rPr>
              <w:t>(in</w:t>
            </w:r>
            <w:r>
              <w:rPr>
                <w:rFonts w:ascii="Arial"/>
                <w:spacing w:val="34"/>
                <w:w w:val="99"/>
                <w:sz w:val="20"/>
              </w:rPr>
              <w:t xml:space="preserve"> </w:t>
            </w:r>
            <w:r>
              <w:rPr>
                <w:rFonts w:ascii="Arial"/>
                <w:spacing w:val="-1"/>
                <w:sz w:val="20"/>
              </w:rPr>
              <w:t>English)</w:t>
            </w:r>
          </w:p>
        </w:tc>
        <w:tc>
          <w:tcPr>
            <w:tcW w:w="4474" w:type="dxa"/>
            <w:tcBorders>
              <w:top w:val="single" w:sz="5" w:space="0" w:color="CACACA"/>
              <w:left w:val="single" w:sz="5" w:space="0" w:color="CACACA"/>
              <w:bottom w:val="single" w:sz="5" w:space="0" w:color="CACACA"/>
              <w:right w:val="single" w:sz="5" w:space="0" w:color="CACACA"/>
            </w:tcBorders>
          </w:tcPr>
          <w:p w14:paraId="7E29424B" w14:textId="77777777" w:rsidR="0030624B" w:rsidRDefault="007C391C">
            <w:pPr>
              <w:pStyle w:val="TableParagraph"/>
              <w:spacing w:before="116"/>
              <w:ind w:right="8"/>
              <w:jc w:val="center"/>
              <w:rPr>
                <w:rFonts w:ascii="Arial" w:eastAsia="Arial" w:hAnsi="Arial" w:cs="Arial"/>
                <w:sz w:val="20"/>
                <w:szCs w:val="20"/>
              </w:rPr>
            </w:pPr>
            <w:r>
              <w:rPr>
                <w:rFonts w:ascii="Arial"/>
                <w:spacing w:val="-1"/>
                <w:sz w:val="20"/>
              </w:rPr>
              <w:t>10%</w:t>
            </w:r>
          </w:p>
        </w:tc>
      </w:tr>
      <w:tr w:rsidR="0030624B" w14:paraId="70988C83" w14:textId="77777777">
        <w:trPr>
          <w:trHeight w:hRule="exact" w:val="1968"/>
        </w:trPr>
        <w:tc>
          <w:tcPr>
            <w:tcW w:w="4589" w:type="dxa"/>
            <w:tcBorders>
              <w:top w:val="single" w:sz="5" w:space="0" w:color="CACACA"/>
              <w:left w:val="single" w:sz="5" w:space="0" w:color="CACACA"/>
              <w:bottom w:val="single" w:sz="5" w:space="0" w:color="CACACA"/>
              <w:right w:val="single" w:sz="5" w:space="0" w:color="CACACA"/>
            </w:tcBorders>
            <w:shd w:val="clear" w:color="auto" w:fill="EDEDED"/>
          </w:tcPr>
          <w:p w14:paraId="4F2FDBE7" w14:textId="77777777" w:rsidR="0030624B" w:rsidRDefault="007C391C">
            <w:pPr>
              <w:pStyle w:val="TableParagraph"/>
              <w:spacing w:before="116"/>
              <w:ind w:left="822" w:right="102" w:hanging="360"/>
              <w:jc w:val="both"/>
              <w:rPr>
                <w:rFonts w:ascii="Arial" w:eastAsia="Arial" w:hAnsi="Arial" w:cs="Arial"/>
                <w:sz w:val="20"/>
                <w:szCs w:val="20"/>
              </w:rPr>
            </w:pPr>
            <w:r>
              <w:rPr>
                <w:rFonts w:ascii="Arial"/>
                <w:spacing w:val="-1"/>
                <w:sz w:val="20"/>
              </w:rPr>
              <w:t>3.</w:t>
            </w:r>
            <w:r>
              <w:rPr>
                <w:rFonts w:ascii="Arial"/>
                <w:sz w:val="20"/>
              </w:rPr>
              <w:t xml:space="preserve"> </w:t>
            </w:r>
            <w:r>
              <w:rPr>
                <w:rFonts w:ascii="Arial"/>
                <w:spacing w:val="15"/>
                <w:sz w:val="20"/>
              </w:rPr>
              <w:t xml:space="preserve"> </w:t>
            </w:r>
            <w:r>
              <w:rPr>
                <w:rFonts w:ascii="Arial"/>
                <w:sz w:val="20"/>
              </w:rPr>
              <w:t>The</w:t>
            </w:r>
            <w:r>
              <w:rPr>
                <w:rFonts w:ascii="Arial"/>
                <w:spacing w:val="2"/>
                <w:sz w:val="20"/>
              </w:rPr>
              <w:t xml:space="preserve"> </w:t>
            </w:r>
            <w:r>
              <w:rPr>
                <w:rFonts w:ascii="Arial"/>
                <w:spacing w:val="-1"/>
                <w:sz w:val="20"/>
              </w:rPr>
              <w:t>technical</w:t>
            </w:r>
            <w:r>
              <w:rPr>
                <w:rFonts w:ascii="Arial"/>
                <w:spacing w:val="4"/>
                <w:sz w:val="20"/>
              </w:rPr>
              <w:t xml:space="preserve"> </w:t>
            </w:r>
            <w:r>
              <w:rPr>
                <w:rFonts w:ascii="Arial"/>
                <w:spacing w:val="-1"/>
                <w:sz w:val="20"/>
              </w:rPr>
              <w:t>proposal</w:t>
            </w:r>
            <w:r>
              <w:rPr>
                <w:rFonts w:ascii="Arial"/>
                <w:spacing w:val="4"/>
                <w:sz w:val="20"/>
              </w:rPr>
              <w:t xml:space="preserve"> </w:t>
            </w:r>
            <w:r>
              <w:rPr>
                <w:rFonts w:ascii="Arial"/>
                <w:sz w:val="20"/>
              </w:rPr>
              <w:t>with</w:t>
            </w:r>
            <w:r>
              <w:rPr>
                <w:rFonts w:ascii="Arial"/>
                <w:spacing w:val="4"/>
                <w:sz w:val="20"/>
              </w:rPr>
              <w:t xml:space="preserve"> </w:t>
            </w:r>
            <w:r>
              <w:rPr>
                <w:rFonts w:ascii="Arial"/>
                <w:sz w:val="20"/>
              </w:rPr>
              <w:t>a</w:t>
            </w:r>
            <w:r>
              <w:rPr>
                <w:rFonts w:ascii="Arial"/>
                <w:spacing w:val="3"/>
                <w:sz w:val="20"/>
              </w:rPr>
              <w:t xml:space="preserve"> </w:t>
            </w:r>
            <w:r>
              <w:rPr>
                <w:rFonts w:ascii="Arial"/>
                <w:spacing w:val="-1"/>
                <w:sz w:val="20"/>
              </w:rPr>
              <w:t>description</w:t>
            </w:r>
            <w:r>
              <w:rPr>
                <w:rFonts w:ascii="Arial"/>
                <w:spacing w:val="55"/>
                <w:w w:val="99"/>
                <w:sz w:val="20"/>
              </w:rPr>
              <w:t xml:space="preserve"> </w:t>
            </w:r>
            <w:r>
              <w:rPr>
                <w:rFonts w:ascii="Arial"/>
                <w:spacing w:val="-1"/>
                <w:sz w:val="20"/>
              </w:rPr>
              <w:t>of</w:t>
            </w:r>
            <w:r>
              <w:rPr>
                <w:rFonts w:ascii="Arial"/>
                <w:spacing w:val="24"/>
                <w:sz w:val="20"/>
              </w:rPr>
              <w:t xml:space="preserve"> </w:t>
            </w:r>
            <w:r>
              <w:rPr>
                <w:rFonts w:ascii="Arial"/>
                <w:spacing w:val="-1"/>
                <w:sz w:val="20"/>
              </w:rPr>
              <w:t>the</w:t>
            </w:r>
            <w:r>
              <w:rPr>
                <w:rFonts w:ascii="Arial"/>
                <w:spacing w:val="22"/>
                <w:sz w:val="20"/>
              </w:rPr>
              <w:t xml:space="preserve"> </w:t>
            </w:r>
            <w:r>
              <w:rPr>
                <w:rFonts w:ascii="Arial"/>
                <w:spacing w:val="-1"/>
                <w:sz w:val="20"/>
              </w:rPr>
              <w:t>understanding</w:t>
            </w:r>
            <w:r>
              <w:rPr>
                <w:rFonts w:ascii="Arial"/>
                <w:spacing w:val="22"/>
                <w:sz w:val="20"/>
              </w:rPr>
              <w:t xml:space="preserve"> </w:t>
            </w:r>
            <w:r>
              <w:rPr>
                <w:rFonts w:ascii="Arial"/>
                <w:spacing w:val="-1"/>
                <w:sz w:val="20"/>
              </w:rPr>
              <w:t>of</w:t>
            </w:r>
            <w:r>
              <w:rPr>
                <w:rFonts w:ascii="Arial"/>
                <w:spacing w:val="25"/>
                <w:sz w:val="20"/>
              </w:rPr>
              <w:t xml:space="preserve"> </w:t>
            </w:r>
            <w:r>
              <w:rPr>
                <w:rFonts w:ascii="Arial"/>
                <w:spacing w:val="-1"/>
                <w:sz w:val="20"/>
              </w:rPr>
              <w:t>the</w:t>
            </w:r>
            <w:r>
              <w:rPr>
                <w:rFonts w:ascii="Arial"/>
                <w:spacing w:val="22"/>
                <w:sz w:val="20"/>
              </w:rPr>
              <w:t xml:space="preserve"> </w:t>
            </w:r>
            <w:r>
              <w:rPr>
                <w:rFonts w:ascii="Arial"/>
                <w:spacing w:val="-1"/>
                <w:sz w:val="20"/>
              </w:rPr>
              <w:t>assignment,</w:t>
            </w:r>
            <w:r>
              <w:rPr>
                <w:rFonts w:ascii="Arial"/>
                <w:spacing w:val="47"/>
                <w:w w:val="99"/>
                <w:sz w:val="20"/>
              </w:rPr>
              <w:t xml:space="preserve"> </w:t>
            </w:r>
            <w:r>
              <w:rPr>
                <w:rFonts w:ascii="Arial"/>
                <w:spacing w:val="-1"/>
                <w:sz w:val="20"/>
              </w:rPr>
              <w:t>the</w:t>
            </w:r>
            <w:r>
              <w:rPr>
                <w:rFonts w:ascii="Arial"/>
                <w:spacing w:val="24"/>
                <w:sz w:val="20"/>
              </w:rPr>
              <w:t xml:space="preserve"> </w:t>
            </w:r>
            <w:r>
              <w:rPr>
                <w:rFonts w:ascii="Arial"/>
                <w:sz w:val="20"/>
              </w:rPr>
              <w:t>suggested</w:t>
            </w:r>
            <w:r>
              <w:rPr>
                <w:rFonts w:ascii="Arial"/>
                <w:spacing w:val="25"/>
                <w:sz w:val="20"/>
              </w:rPr>
              <w:t xml:space="preserve"> </w:t>
            </w:r>
            <w:r>
              <w:rPr>
                <w:rFonts w:ascii="Arial"/>
                <w:sz w:val="20"/>
              </w:rPr>
              <w:t>expert/s,</w:t>
            </w:r>
            <w:r>
              <w:rPr>
                <w:rFonts w:ascii="Arial"/>
                <w:spacing w:val="24"/>
                <w:sz w:val="20"/>
              </w:rPr>
              <w:t xml:space="preserve"> </w:t>
            </w:r>
            <w:r>
              <w:rPr>
                <w:rFonts w:ascii="Arial"/>
                <w:spacing w:val="-1"/>
                <w:sz w:val="20"/>
              </w:rPr>
              <w:t>evaluation</w:t>
            </w:r>
            <w:r>
              <w:rPr>
                <w:rFonts w:ascii="Arial"/>
                <w:spacing w:val="20"/>
                <w:w w:val="99"/>
                <w:sz w:val="20"/>
              </w:rPr>
              <w:t xml:space="preserve"> </w:t>
            </w:r>
            <w:r>
              <w:rPr>
                <w:rFonts w:ascii="Arial"/>
                <w:spacing w:val="-1"/>
                <w:sz w:val="20"/>
              </w:rPr>
              <w:t>design,</w:t>
            </w:r>
            <w:r>
              <w:rPr>
                <w:rFonts w:ascii="Arial"/>
                <w:spacing w:val="49"/>
                <w:sz w:val="20"/>
              </w:rPr>
              <w:t xml:space="preserve"> </w:t>
            </w:r>
            <w:r>
              <w:rPr>
                <w:rFonts w:ascii="Arial"/>
                <w:sz w:val="20"/>
              </w:rPr>
              <w:t>data</w:t>
            </w:r>
            <w:r>
              <w:rPr>
                <w:rFonts w:ascii="Arial"/>
                <w:spacing w:val="49"/>
                <w:sz w:val="20"/>
              </w:rPr>
              <w:t xml:space="preserve"> </w:t>
            </w:r>
            <w:r>
              <w:rPr>
                <w:rFonts w:ascii="Arial"/>
                <w:sz w:val="20"/>
              </w:rPr>
              <w:t>collection,</w:t>
            </w:r>
            <w:r>
              <w:rPr>
                <w:rFonts w:ascii="Arial"/>
                <w:spacing w:val="51"/>
                <w:sz w:val="20"/>
              </w:rPr>
              <w:t xml:space="preserve"> </w:t>
            </w:r>
            <w:r>
              <w:rPr>
                <w:rFonts w:ascii="Arial"/>
                <w:spacing w:val="-1"/>
                <w:sz w:val="20"/>
              </w:rPr>
              <w:t>and</w:t>
            </w:r>
            <w:r>
              <w:rPr>
                <w:rFonts w:ascii="Arial"/>
                <w:spacing w:val="49"/>
                <w:sz w:val="20"/>
              </w:rPr>
              <w:t xml:space="preserve"> </w:t>
            </w:r>
            <w:r>
              <w:rPr>
                <w:rFonts w:ascii="Arial"/>
                <w:sz w:val="20"/>
              </w:rPr>
              <w:t>analysis</w:t>
            </w:r>
            <w:r>
              <w:rPr>
                <w:rFonts w:ascii="Arial"/>
                <w:spacing w:val="28"/>
                <w:w w:val="99"/>
                <w:sz w:val="20"/>
              </w:rPr>
              <w:t xml:space="preserve"> </w:t>
            </w:r>
            <w:r>
              <w:rPr>
                <w:rFonts w:ascii="Arial"/>
                <w:spacing w:val="-1"/>
                <w:sz w:val="20"/>
              </w:rPr>
              <w:t>methods</w:t>
            </w:r>
            <w:r>
              <w:rPr>
                <w:rFonts w:ascii="Arial"/>
                <w:spacing w:val="19"/>
                <w:sz w:val="20"/>
              </w:rPr>
              <w:t xml:space="preserve"> </w:t>
            </w:r>
            <w:r>
              <w:rPr>
                <w:rFonts w:ascii="Arial"/>
                <w:spacing w:val="-1"/>
                <w:sz w:val="20"/>
              </w:rPr>
              <w:t>to</w:t>
            </w:r>
            <w:r>
              <w:rPr>
                <w:rFonts w:ascii="Arial"/>
                <w:spacing w:val="18"/>
                <w:sz w:val="20"/>
              </w:rPr>
              <w:t xml:space="preserve"> </w:t>
            </w:r>
            <w:r>
              <w:rPr>
                <w:rFonts w:ascii="Arial"/>
                <w:spacing w:val="-1"/>
                <w:sz w:val="20"/>
              </w:rPr>
              <w:t>be</w:t>
            </w:r>
            <w:r>
              <w:rPr>
                <w:rFonts w:ascii="Arial"/>
                <w:spacing w:val="18"/>
                <w:sz w:val="20"/>
              </w:rPr>
              <w:t xml:space="preserve"> </w:t>
            </w:r>
            <w:r>
              <w:rPr>
                <w:rFonts w:ascii="Arial"/>
                <w:spacing w:val="-1"/>
                <w:sz w:val="20"/>
              </w:rPr>
              <w:t>used,</w:t>
            </w:r>
            <w:r>
              <w:rPr>
                <w:rFonts w:ascii="Arial"/>
                <w:spacing w:val="18"/>
                <w:sz w:val="20"/>
              </w:rPr>
              <w:t xml:space="preserve"> </w:t>
            </w:r>
            <w:r>
              <w:rPr>
                <w:rFonts w:ascii="Arial"/>
                <w:sz w:val="20"/>
              </w:rPr>
              <w:t>including</w:t>
            </w:r>
            <w:r>
              <w:rPr>
                <w:rFonts w:ascii="Arial"/>
                <w:spacing w:val="19"/>
                <w:sz w:val="20"/>
              </w:rPr>
              <w:t xml:space="preserve"> </w:t>
            </w:r>
            <w:r>
              <w:rPr>
                <w:rFonts w:ascii="Arial"/>
                <w:sz w:val="20"/>
              </w:rPr>
              <w:t>risks</w:t>
            </w:r>
            <w:r>
              <w:rPr>
                <w:rFonts w:ascii="Arial"/>
                <w:spacing w:val="17"/>
                <w:sz w:val="20"/>
              </w:rPr>
              <w:t xml:space="preserve"> </w:t>
            </w:r>
            <w:r>
              <w:rPr>
                <w:rFonts w:ascii="Arial"/>
                <w:spacing w:val="-1"/>
                <w:sz w:val="20"/>
              </w:rPr>
              <w:t>and</w:t>
            </w:r>
            <w:r>
              <w:rPr>
                <w:rFonts w:ascii="Arial"/>
                <w:spacing w:val="32"/>
                <w:w w:val="99"/>
                <w:sz w:val="20"/>
              </w:rPr>
              <w:t xml:space="preserve"> </w:t>
            </w:r>
            <w:r>
              <w:rPr>
                <w:rFonts w:ascii="Arial"/>
                <w:spacing w:val="-1"/>
                <w:sz w:val="20"/>
              </w:rPr>
              <w:t>mitigation</w:t>
            </w:r>
            <w:r>
              <w:rPr>
                <w:rFonts w:ascii="Arial"/>
                <w:spacing w:val="54"/>
                <w:sz w:val="20"/>
              </w:rPr>
              <w:t xml:space="preserve"> </w:t>
            </w:r>
            <w:r>
              <w:rPr>
                <w:rFonts w:ascii="Arial"/>
                <w:sz w:val="20"/>
              </w:rPr>
              <w:t>strategies,</w:t>
            </w:r>
            <w:r>
              <w:rPr>
                <w:rFonts w:ascii="Arial"/>
                <w:spacing w:val="54"/>
                <w:sz w:val="20"/>
              </w:rPr>
              <w:t xml:space="preserve"> </w:t>
            </w:r>
            <w:r>
              <w:rPr>
                <w:rFonts w:ascii="Arial"/>
                <w:spacing w:val="-1"/>
                <w:sz w:val="20"/>
              </w:rPr>
              <w:t>suggested</w:t>
            </w:r>
            <w:r>
              <w:rPr>
                <w:rFonts w:ascii="Arial"/>
                <w:spacing w:val="3"/>
                <w:sz w:val="20"/>
              </w:rPr>
              <w:t xml:space="preserve"> </w:t>
            </w:r>
            <w:r>
              <w:rPr>
                <w:rFonts w:ascii="Arial"/>
                <w:spacing w:val="-1"/>
                <w:sz w:val="20"/>
              </w:rPr>
              <w:t>work</w:t>
            </w:r>
            <w:r>
              <w:rPr>
                <w:rFonts w:ascii="Arial"/>
                <w:spacing w:val="35"/>
                <w:w w:val="99"/>
                <w:sz w:val="20"/>
              </w:rPr>
              <w:t xml:space="preserve"> </w:t>
            </w:r>
            <w:r>
              <w:rPr>
                <w:rFonts w:ascii="Arial"/>
                <w:spacing w:val="-1"/>
                <w:sz w:val="20"/>
              </w:rPr>
              <w:t>plan,</w:t>
            </w:r>
            <w:r>
              <w:rPr>
                <w:rFonts w:ascii="Arial"/>
                <w:spacing w:val="2"/>
                <w:sz w:val="20"/>
              </w:rPr>
              <w:t xml:space="preserve"> </w:t>
            </w:r>
            <w:r>
              <w:rPr>
                <w:rFonts w:ascii="Arial"/>
                <w:spacing w:val="-1"/>
                <w:sz w:val="20"/>
              </w:rPr>
              <w:t>division</w:t>
            </w:r>
            <w:r>
              <w:rPr>
                <w:rFonts w:ascii="Arial"/>
                <w:spacing w:val="3"/>
                <w:sz w:val="20"/>
              </w:rPr>
              <w:t xml:space="preserve"> </w:t>
            </w:r>
            <w:r>
              <w:rPr>
                <w:rFonts w:ascii="Arial"/>
                <w:spacing w:val="-1"/>
                <w:sz w:val="20"/>
              </w:rPr>
              <w:t>of</w:t>
            </w:r>
            <w:r>
              <w:rPr>
                <w:rFonts w:ascii="Arial"/>
                <w:spacing w:val="5"/>
                <w:sz w:val="20"/>
              </w:rPr>
              <w:t xml:space="preserve"> </w:t>
            </w:r>
            <w:r>
              <w:rPr>
                <w:rFonts w:ascii="Arial"/>
                <w:sz w:val="20"/>
              </w:rPr>
              <w:t>work,</w:t>
            </w:r>
            <w:r>
              <w:rPr>
                <w:rFonts w:ascii="Arial"/>
                <w:spacing w:val="55"/>
                <w:sz w:val="20"/>
              </w:rPr>
              <w:t xml:space="preserve"> </w:t>
            </w:r>
            <w:r>
              <w:rPr>
                <w:rFonts w:ascii="Arial"/>
                <w:spacing w:val="-1"/>
                <w:sz w:val="20"/>
              </w:rPr>
              <w:t>and</w:t>
            </w:r>
            <w:r>
              <w:rPr>
                <w:rFonts w:ascii="Arial"/>
                <w:spacing w:val="3"/>
                <w:sz w:val="20"/>
              </w:rPr>
              <w:t xml:space="preserve"> </w:t>
            </w:r>
            <w:r>
              <w:rPr>
                <w:rFonts w:ascii="Arial"/>
                <w:sz w:val="20"/>
              </w:rPr>
              <w:t>detailed</w:t>
            </w:r>
            <w:r>
              <w:rPr>
                <w:rFonts w:ascii="Arial"/>
                <w:spacing w:val="27"/>
                <w:w w:val="99"/>
                <w:sz w:val="20"/>
              </w:rPr>
              <w:t xml:space="preserve"> </w:t>
            </w:r>
            <w:r>
              <w:rPr>
                <w:rFonts w:ascii="Arial"/>
                <w:spacing w:val="-1"/>
                <w:sz w:val="20"/>
              </w:rPr>
              <w:t>timeframe.</w:t>
            </w:r>
          </w:p>
        </w:tc>
        <w:tc>
          <w:tcPr>
            <w:tcW w:w="4474" w:type="dxa"/>
            <w:tcBorders>
              <w:top w:val="single" w:sz="5" w:space="0" w:color="CACACA"/>
              <w:left w:val="single" w:sz="5" w:space="0" w:color="CACACA"/>
              <w:bottom w:val="single" w:sz="5" w:space="0" w:color="CACACA"/>
              <w:right w:val="single" w:sz="5" w:space="0" w:color="CACACA"/>
            </w:tcBorders>
            <w:shd w:val="clear" w:color="auto" w:fill="EDEDED"/>
          </w:tcPr>
          <w:p w14:paraId="7A141C8F" w14:textId="77777777" w:rsidR="0030624B" w:rsidRDefault="007C391C">
            <w:pPr>
              <w:pStyle w:val="TableParagraph"/>
              <w:spacing w:before="116"/>
              <w:ind w:right="8"/>
              <w:jc w:val="center"/>
              <w:rPr>
                <w:rFonts w:ascii="Arial" w:eastAsia="Arial" w:hAnsi="Arial" w:cs="Arial"/>
                <w:sz w:val="20"/>
                <w:szCs w:val="20"/>
              </w:rPr>
            </w:pPr>
            <w:r>
              <w:rPr>
                <w:rFonts w:ascii="Arial"/>
                <w:spacing w:val="-1"/>
                <w:sz w:val="20"/>
              </w:rPr>
              <w:t>50%</w:t>
            </w:r>
          </w:p>
        </w:tc>
      </w:tr>
      <w:tr w:rsidR="0030624B" w14:paraId="39C3FB38" w14:textId="77777777" w:rsidTr="00C54339">
        <w:trPr>
          <w:trHeight w:hRule="exact" w:val="877"/>
        </w:trPr>
        <w:tc>
          <w:tcPr>
            <w:tcW w:w="4589" w:type="dxa"/>
            <w:tcBorders>
              <w:top w:val="single" w:sz="5" w:space="0" w:color="CACACA"/>
              <w:left w:val="single" w:sz="5" w:space="0" w:color="CACACA"/>
              <w:bottom w:val="single" w:sz="5" w:space="0" w:color="CACACA"/>
              <w:right w:val="single" w:sz="5" w:space="0" w:color="CACACA"/>
            </w:tcBorders>
          </w:tcPr>
          <w:p w14:paraId="27537374" w14:textId="3599C225" w:rsidR="0030624B" w:rsidRDefault="007C391C" w:rsidP="00441907">
            <w:pPr>
              <w:pStyle w:val="TableParagraph"/>
              <w:spacing w:before="118"/>
              <w:ind w:left="822" w:right="102" w:hanging="360"/>
              <w:rPr>
                <w:rFonts w:ascii="Arial" w:eastAsia="Arial" w:hAnsi="Arial" w:cs="Arial"/>
                <w:sz w:val="20"/>
                <w:szCs w:val="20"/>
              </w:rPr>
            </w:pPr>
            <w:r>
              <w:rPr>
                <w:rFonts w:ascii="Arial"/>
                <w:spacing w:val="-1"/>
                <w:sz w:val="20"/>
              </w:rPr>
              <w:t>4.</w:t>
            </w:r>
            <w:r>
              <w:rPr>
                <w:rFonts w:ascii="Arial"/>
                <w:sz w:val="20"/>
              </w:rPr>
              <w:t xml:space="preserve">  </w:t>
            </w:r>
            <w:r>
              <w:rPr>
                <w:rFonts w:ascii="Arial"/>
                <w:spacing w:val="18"/>
                <w:sz w:val="20"/>
              </w:rPr>
              <w:t xml:space="preserve"> </w:t>
            </w:r>
            <w:r>
              <w:rPr>
                <w:rFonts w:ascii="Arial"/>
                <w:sz w:val="20"/>
              </w:rPr>
              <w:t>The</w:t>
            </w:r>
            <w:r>
              <w:rPr>
                <w:rFonts w:ascii="Arial"/>
                <w:spacing w:val="54"/>
                <w:sz w:val="20"/>
              </w:rPr>
              <w:t xml:space="preserve"> </w:t>
            </w:r>
            <w:r>
              <w:rPr>
                <w:rFonts w:ascii="Arial"/>
                <w:sz w:val="20"/>
              </w:rPr>
              <w:t xml:space="preserve">financial  </w:t>
            </w:r>
            <w:r>
              <w:rPr>
                <w:rFonts w:ascii="Arial"/>
                <w:spacing w:val="-1"/>
                <w:sz w:val="20"/>
              </w:rPr>
              <w:t>proposal,</w:t>
            </w:r>
            <w:r>
              <w:rPr>
                <w:rFonts w:ascii="Arial"/>
                <w:sz w:val="20"/>
              </w:rPr>
              <w:t xml:space="preserve"> </w:t>
            </w:r>
            <w:r>
              <w:rPr>
                <w:rFonts w:ascii="Arial"/>
                <w:spacing w:val="3"/>
                <w:sz w:val="20"/>
              </w:rPr>
              <w:t xml:space="preserve"> </w:t>
            </w:r>
            <w:r>
              <w:rPr>
                <w:rFonts w:ascii="Arial"/>
                <w:sz w:val="20"/>
              </w:rPr>
              <w:t>with</w:t>
            </w:r>
            <w:r>
              <w:rPr>
                <w:rFonts w:ascii="Arial"/>
                <w:spacing w:val="54"/>
                <w:sz w:val="20"/>
              </w:rPr>
              <w:t xml:space="preserve"> </w:t>
            </w:r>
            <w:r>
              <w:rPr>
                <w:rFonts w:ascii="Arial"/>
                <w:sz w:val="20"/>
              </w:rPr>
              <w:t xml:space="preserve">a </w:t>
            </w:r>
            <w:r>
              <w:rPr>
                <w:rFonts w:ascii="Arial"/>
                <w:spacing w:val="1"/>
                <w:sz w:val="20"/>
              </w:rPr>
              <w:t xml:space="preserve"> </w:t>
            </w:r>
            <w:r>
              <w:rPr>
                <w:rFonts w:ascii="Arial"/>
                <w:sz w:val="20"/>
              </w:rPr>
              <w:t>detailed</w:t>
            </w:r>
            <w:r>
              <w:rPr>
                <w:rFonts w:ascii="Arial"/>
                <w:spacing w:val="20"/>
                <w:w w:val="99"/>
                <w:sz w:val="20"/>
              </w:rPr>
              <w:t xml:space="preserve"> </w:t>
            </w:r>
            <w:r>
              <w:rPr>
                <w:rFonts w:ascii="Arial"/>
                <w:sz w:val="20"/>
              </w:rPr>
              <w:t>cost</w:t>
            </w:r>
            <w:r>
              <w:rPr>
                <w:rFonts w:ascii="Arial"/>
                <w:spacing w:val="-15"/>
                <w:sz w:val="20"/>
              </w:rPr>
              <w:t xml:space="preserve"> </w:t>
            </w:r>
            <w:r>
              <w:rPr>
                <w:rFonts w:ascii="Arial"/>
                <w:spacing w:val="-1"/>
                <w:sz w:val="20"/>
              </w:rPr>
              <w:t>breakdown</w:t>
            </w:r>
            <w:r w:rsidR="00B51C29">
              <w:rPr>
                <w:rFonts w:ascii="Arial"/>
                <w:spacing w:val="-1"/>
                <w:sz w:val="20"/>
              </w:rPr>
              <w:t xml:space="preserve"> (</w:t>
            </w:r>
            <w:r w:rsidR="00B51C29" w:rsidRPr="00B51C29">
              <w:rPr>
                <w:rFonts w:ascii="Arial"/>
                <w:spacing w:val="-1"/>
                <w:sz w:val="20"/>
              </w:rPr>
              <w:t xml:space="preserve">ceiling amount </w:t>
            </w:r>
            <w:r w:rsidR="00B51C29" w:rsidRPr="00B51C29">
              <w:rPr>
                <w:rFonts w:ascii="Arial"/>
                <w:spacing w:val="-1"/>
                <w:sz w:val="20"/>
              </w:rPr>
              <w:t>–</w:t>
            </w:r>
            <w:r w:rsidR="00B51C29" w:rsidRPr="00B51C29">
              <w:rPr>
                <w:rFonts w:ascii="Arial"/>
                <w:spacing w:val="-1"/>
                <w:sz w:val="20"/>
              </w:rPr>
              <w:t xml:space="preserve"> EUR </w:t>
            </w:r>
            <w:r w:rsidR="00441907">
              <w:rPr>
                <w:rFonts w:ascii="Arial"/>
                <w:spacing w:val="-1"/>
                <w:sz w:val="20"/>
                <w:lang w:val="ka-GE"/>
              </w:rPr>
              <w:t>7,000</w:t>
            </w:r>
            <w:r w:rsidR="00B51C29" w:rsidRPr="00B51C29">
              <w:rPr>
                <w:rFonts w:ascii="Arial"/>
                <w:spacing w:val="-1"/>
                <w:sz w:val="20"/>
              </w:rPr>
              <w:t xml:space="preserve"> excluding VAT)</w:t>
            </w:r>
          </w:p>
        </w:tc>
        <w:tc>
          <w:tcPr>
            <w:tcW w:w="4474" w:type="dxa"/>
            <w:tcBorders>
              <w:top w:val="single" w:sz="5" w:space="0" w:color="CACACA"/>
              <w:left w:val="single" w:sz="5" w:space="0" w:color="CACACA"/>
              <w:bottom w:val="single" w:sz="5" w:space="0" w:color="CACACA"/>
              <w:right w:val="single" w:sz="5" w:space="0" w:color="CACACA"/>
            </w:tcBorders>
          </w:tcPr>
          <w:p w14:paraId="4780F857" w14:textId="77777777" w:rsidR="0030624B" w:rsidRDefault="007C391C">
            <w:pPr>
              <w:pStyle w:val="TableParagraph"/>
              <w:spacing w:before="118"/>
              <w:ind w:right="8"/>
              <w:jc w:val="center"/>
              <w:rPr>
                <w:rFonts w:ascii="Arial" w:eastAsia="Arial" w:hAnsi="Arial" w:cs="Arial"/>
                <w:sz w:val="20"/>
                <w:szCs w:val="20"/>
              </w:rPr>
            </w:pPr>
            <w:r>
              <w:rPr>
                <w:rFonts w:ascii="Arial"/>
                <w:spacing w:val="-1"/>
                <w:sz w:val="20"/>
              </w:rPr>
              <w:t>20%</w:t>
            </w:r>
          </w:p>
        </w:tc>
      </w:tr>
    </w:tbl>
    <w:p w14:paraId="2E89767A" w14:textId="66B9D8D6" w:rsidR="0030624B" w:rsidRDefault="00441907">
      <w:pPr>
        <w:pStyle w:val="BodyText"/>
        <w:spacing w:before="110"/>
        <w:ind w:left="281" w:right="117" w:firstLine="0"/>
      </w:pPr>
      <w:r>
        <w:rPr>
          <w:noProof/>
          <w:lang w:val="en-GB" w:eastAsia="en-GB"/>
        </w:rPr>
        <mc:AlternateContent>
          <mc:Choice Requires="wpg">
            <w:drawing>
              <wp:anchor distT="0" distB="0" distL="114300" distR="114300" simplePos="0" relativeHeight="503304272" behindDoc="1" locked="0" layoutInCell="1" allowOverlap="1" wp14:anchorId="66DCEEA9" wp14:editId="7356E09E">
                <wp:simplePos x="0" y="0"/>
                <wp:positionH relativeFrom="page">
                  <wp:posOffset>1151890</wp:posOffset>
                </wp:positionH>
                <wp:positionV relativeFrom="paragraph">
                  <wp:posOffset>-1629410</wp:posOffset>
                </wp:positionV>
                <wp:extent cx="2776855" cy="1243965"/>
                <wp:effectExtent l="0" t="3175" r="0" b="635"/>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6855" cy="1243965"/>
                          <a:chOff x="1814" y="-2566"/>
                          <a:chExt cx="4373" cy="1959"/>
                        </a:xfrm>
                      </wpg:grpSpPr>
                      <wpg:grpSp>
                        <wpg:cNvPr id="8" name="Group 17"/>
                        <wpg:cNvGrpSpPr>
                          <a:grpSpLocks/>
                        </wpg:cNvGrpSpPr>
                        <wpg:grpSpPr bwMode="auto">
                          <a:xfrm>
                            <a:off x="1814" y="-2566"/>
                            <a:ext cx="4373" cy="351"/>
                            <a:chOff x="1814" y="-2566"/>
                            <a:chExt cx="4373" cy="351"/>
                          </a:xfrm>
                        </wpg:grpSpPr>
                        <wps:wsp>
                          <wps:cNvPr id="9" name="Freeform 18"/>
                          <wps:cNvSpPr>
                            <a:spLocks/>
                          </wps:cNvSpPr>
                          <wps:spPr bwMode="auto">
                            <a:xfrm>
                              <a:off x="1814" y="-2566"/>
                              <a:ext cx="4373" cy="351"/>
                            </a:xfrm>
                            <a:custGeom>
                              <a:avLst/>
                              <a:gdLst>
                                <a:gd name="T0" fmla="+- 0 1814 1814"/>
                                <a:gd name="T1" fmla="*/ T0 w 4373"/>
                                <a:gd name="T2" fmla="+- 0 -2215 -2566"/>
                                <a:gd name="T3" fmla="*/ -2215 h 351"/>
                                <a:gd name="T4" fmla="+- 0 6187 1814"/>
                                <a:gd name="T5" fmla="*/ T4 w 4373"/>
                                <a:gd name="T6" fmla="+- 0 -2215 -2566"/>
                                <a:gd name="T7" fmla="*/ -2215 h 351"/>
                                <a:gd name="T8" fmla="+- 0 6187 1814"/>
                                <a:gd name="T9" fmla="*/ T8 w 4373"/>
                                <a:gd name="T10" fmla="+- 0 -2566 -2566"/>
                                <a:gd name="T11" fmla="*/ -2566 h 351"/>
                                <a:gd name="T12" fmla="+- 0 1814 1814"/>
                                <a:gd name="T13" fmla="*/ T12 w 4373"/>
                                <a:gd name="T14" fmla="+- 0 -2566 -2566"/>
                                <a:gd name="T15" fmla="*/ -2566 h 351"/>
                                <a:gd name="T16" fmla="+- 0 1814 1814"/>
                                <a:gd name="T17" fmla="*/ T16 w 4373"/>
                                <a:gd name="T18" fmla="+- 0 -2215 -2566"/>
                                <a:gd name="T19" fmla="*/ -2215 h 351"/>
                              </a:gdLst>
                              <a:ahLst/>
                              <a:cxnLst>
                                <a:cxn ang="0">
                                  <a:pos x="T1" y="T3"/>
                                </a:cxn>
                                <a:cxn ang="0">
                                  <a:pos x="T5" y="T7"/>
                                </a:cxn>
                                <a:cxn ang="0">
                                  <a:pos x="T9" y="T11"/>
                                </a:cxn>
                                <a:cxn ang="0">
                                  <a:pos x="T13" y="T15"/>
                                </a:cxn>
                                <a:cxn ang="0">
                                  <a:pos x="T17" y="T19"/>
                                </a:cxn>
                              </a:cxnLst>
                              <a:rect l="0" t="0" r="r" b="b"/>
                              <a:pathLst>
                                <a:path w="4373" h="351">
                                  <a:moveTo>
                                    <a:pt x="0" y="351"/>
                                  </a:moveTo>
                                  <a:lnTo>
                                    <a:pt x="4373" y="351"/>
                                  </a:lnTo>
                                  <a:lnTo>
                                    <a:pt x="4373" y="0"/>
                                  </a:lnTo>
                                  <a:lnTo>
                                    <a:pt x="0" y="0"/>
                                  </a:lnTo>
                                  <a:lnTo>
                                    <a:pt x="0" y="351"/>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5"/>
                        <wpg:cNvGrpSpPr>
                          <a:grpSpLocks/>
                        </wpg:cNvGrpSpPr>
                        <wpg:grpSpPr bwMode="auto">
                          <a:xfrm>
                            <a:off x="1814" y="-2215"/>
                            <a:ext cx="4373" cy="228"/>
                            <a:chOff x="1814" y="-2215"/>
                            <a:chExt cx="4373" cy="228"/>
                          </a:xfrm>
                        </wpg:grpSpPr>
                        <wps:wsp>
                          <wps:cNvPr id="11" name="Freeform 16"/>
                          <wps:cNvSpPr>
                            <a:spLocks/>
                          </wps:cNvSpPr>
                          <wps:spPr bwMode="auto">
                            <a:xfrm>
                              <a:off x="1814" y="-2215"/>
                              <a:ext cx="4373" cy="228"/>
                            </a:xfrm>
                            <a:custGeom>
                              <a:avLst/>
                              <a:gdLst>
                                <a:gd name="T0" fmla="+- 0 1814 1814"/>
                                <a:gd name="T1" fmla="*/ T0 w 4373"/>
                                <a:gd name="T2" fmla="+- 0 -1987 -2215"/>
                                <a:gd name="T3" fmla="*/ -1987 h 228"/>
                                <a:gd name="T4" fmla="+- 0 6187 1814"/>
                                <a:gd name="T5" fmla="*/ T4 w 4373"/>
                                <a:gd name="T6" fmla="+- 0 -1987 -2215"/>
                                <a:gd name="T7" fmla="*/ -1987 h 228"/>
                                <a:gd name="T8" fmla="+- 0 6187 1814"/>
                                <a:gd name="T9" fmla="*/ T8 w 4373"/>
                                <a:gd name="T10" fmla="+- 0 -2215 -2215"/>
                                <a:gd name="T11" fmla="*/ -2215 h 228"/>
                                <a:gd name="T12" fmla="+- 0 1814 1814"/>
                                <a:gd name="T13" fmla="*/ T12 w 4373"/>
                                <a:gd name="T14" fmla="+- 0 -2215 -2215"/>
                                <a:gd name="T15" fmla="*/ -2215 h 228"/>
                                <a:gd name="T16" fmla="+- 0 1814 1814"/>
                                <a:gd name="T17" fmla="*/ T16 w 4373"/>
                                <a:gd name="T18" fmla="+- 0 -1987 -2215"/>
                                <a:gd name="T19" fmla="*/ -1987 h 228"/>
                              </a:gdLst>
                              <a:ahLst/>
                              <a:cxnLst>
                                <a:cxn ang="0">
                                  <a:pos x="T1" y="T3"/>
                                </a:cxn>
                                <a:cxn ang="0">
                                  <a:pos x="T5" y="T7"/>
                                </a:cxn>
                                <a:cxn ang="0">
                                  <a:pos x="T9" y="T11"/>
                                </a:cxn>
                                <a:cxn ang="0">
                                  <a:pos x="T13" y="T15"/>
                                </a:cxn>
                                <a:cxn ang="0">
                                  <a:pos x="T17" y="T19"/>
                                </a:cxn>
                              </a:cxnLst>
                              <a:rect l="0" t="0" r="r" b="b"/>
                              <a:pathLst>
                                <a:path w="4373" h="228">
                                  <a:moveTo>
                                    <a:pt x="0" y="228"/>
                                  </a:moveTo>
                                  <a:lnTo>
                                    <a:pt x="4373" y="228"/>
                                  </a:lnTo>
                                  <a:lnTo>
                                    <a:pt x="4373" y="0"/>
                                  </a:lnTo>
                                  <a:lnTo>
                                    <a:pt x="0" y="0"/>
                                  </a:lnTo>
                                  <a:lnTo>
                                    <a:pt x="0" y="228"/>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13"/>
                        <wpg:cNvGrpSpPr>
                          <a:grpSpLocks/>
                        </wpg:cNvGrpSpPr>
                        <wpg:grpSpPr bwMode="auto">
                          <a:xfrm>
                            <a:off x="1814" y="-1987"/>
                            <a:ext cx="4373" cy="231"/>
                            <a:chOff x="1814" y="-1987"/>
                            <a:chExt cx="4373" cy="231"/>
                          </a:xfrm>
                        </wpg:grpSpPr>
                        <wps:wsp>
                          <wps:cNvPr id="13" name="Freeform 14"/>
                          <wps:cNvSpPr>
                            <a:spLocks/>
                          </wps:cNvSpPr>
                          <wps:spPr bwMode="auto">
                            <a:xfrm>
                              <a:off x="1814" y="-1987"/>
                              <a:ext cx="4373" cy="231"/>
                            </a:xfrm>
                            <a:custGeom>
                              <a:avLst/>
                              <a:gdLst>
                                <a:gd name="T0" fmla="+- 0 1814 1814"/>
                                <a:gd name="T1" fmla="*/ T0 w 4373"/>
                                <a:gd name="T2" fmla="+- 0 -1757 -1987"/>
                                <a:gd name="T3" fmla="*/ -1757 h 231"/>
                                <a:gd name="T4" fmla="+- 0 6187 1814"/>
                                <a:gd name="T5" fmla="*/ T4 w 4373"/>
                                <a:gd name="T6" fmla="+- 0 -1757 -1987"/>
                                <a:gd name="T7" fmla="*/ -1757 h 231"/>
                                <a:gd name="T8" fmla="+- 0 6187 1814"/>
                                <a:gd name="T9" fmla="*/ T8 w 4373"/>
                                <a:gd name="T10" fmla="+- 0 -1987 -1987"/>
                                <a:gd name="T11" fmla="*/ -1987 h 231"/>
                                <a:gd name="T12" fmla="+- 0 1814 1814"/>
                                <a:gd name="T13" fmla="*/ T12 w 4373"/>
                                <a:gd name="T14" fmla="+- 0 -1987 -1987"/>
                                <a:gd name="T15" fmla="*/ -1987 h 231"/>
                                <a:gd name="T16" fmla="+- 0 1814 1814"/>
                                <a:gd name="T17" fmla="*/ T16 w 4373"/>
                                <a:gd name="T18" fmla="+- 0 -1757 -1987"/>
                                <a:gd name="T19" fmla="*/ -1757 h 231"/>
                              </a:gdLst>
                              <a:ahLst/>
                              <a:cxnLst>
                                <a:cxn ang="0">
                                  <a:pos x="T1" y="T3"/>
                                </a:cxn>
                                <a:cxn ang="0">
                                  <a:pos x="T5" y="T7"/>
                                </a:cxn>
                                <a:cxn ang="0">
                                  <a:pos x="T9" y="T11"/>
                                </a:cxn>
                                <a:cxn ang="0">
                                  <a:pos x="T13" y="T15"/>
                                </a:cxn>
                                <a:cxn ang="0">
                                  <a:pos x="T17" y="T19"/>
                                </a:cxn>
                              </a:cxnLst>
                              <a:rect l="0" t="0" r="r" b="b"/>
                              <a:pathLst>
                                <a:path w="4373" h="231">
                                  <a:moveTo>
                                    <a:pt x="0" y="230"/>
                                  </a:moveTo>
                                  <a:lnTo>
                                    <a:pt x="4373" y="230"/>
                                  </a:lnTo>
                                  <a:lnTo>
                                    <a:pt x="4373" y="0"/>
                                  </a:lnTo>
                                  <a:lnTo>
                                    <a:pt x="0" y="0"/>
                                  </a:lnTo>
                                  <a:lnTo>
                                    <a:pt x="0" y="2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11"/>
                        <wpg:cNvGrpSpPr>
                          <a:grpSpLocks/>
                        </wpg:cNvGrpSpPr>
                        <wpg:grpSpPr bwMode="auto">
                          <a:xfrm>
                            <a:off x="1814" y="-1757"/>
                            <a:ext cx="4373" cy="231"/>
                            <a:chOff x="1814" y="-1757"/>
                            <a:chExt cx="4373" cy="231"/>
                          </a:xfrm>
                        </wpg:grpSpPr>
                        <wps:wsp>
                          <wps:cNvPr id="15" name="Freeform 12"/>
                          <wps:cNvSpPr>
                            <a:spLocks/>
                          </wps:cNvSpPr>
                          <wps:spPr bwMode="auto">
                            <a:xfrm>
                              <a:off x="1814" y="-1757"/>
                              <a:ext cx="4373" cy="231"/>
                            </a:xfrm>
                            <a:custGeom>
                              <a:avLst/>
                              <a:gdLst>
                                <a:gd name="T0" fmla="+- 0 1814 1814"/>
                                <a:gd name="T1" fmla="*/ T0 w 4373"/>
                                <a:gd name="T2" fmla="+- 0 -1526 -1757"/>
                                <a:gd name="T3" fmla="*/ -1526 h 231"/>
                                <a:gd name="T4" fmla="+- 0 6187 1814"/>
                                <a:gd name="T5" fmla="*/ T4 w 4373"/>
                                <a:gd name="T6" fmla="+- 0 -1526 -1757"/>
                                <a:gd name="T7" fmla="*/ -1526 h 231"/>
                                <a:gd name="T8" fmla="+- 0 6187 1814"/>
                                <a:gd name="T9" fmla="*/ T8 w 4373"/>
                                <a:gd name="T10" fmla="+- 0 -1757 -1757"/>
                                <a:gd name="T11" fmla="*/ -1757 h 231"/>
                                <a:gd name="T12" fmla="+- 0 1814 1814"/>
                                <a:gd name="T13" fmla="*/ T12 w 4373"/>
                                <a:gd name="T14" fmla="+- 0 -1757 -1757"/>
                                <a:gd name="T15" fmla="*/ -1757 h 231"/>
                                <a:gd name="T16" fmla="+- 0 1814 1814"/>
                                <a:gd name="T17" fmla="*/ T16 w 4373"/>
                                <a:gd name="T18" fmla="+- 0 -1526 -1757"/>
                                <a:gd name="T19" fmla="*/ -1526 h 231"/>
                              </a:gdLst>
                              <a:ahLst/>
                              <a:cxnLst>
                                <a:cxn ang="0">
                                  <a:pos x="T1" y="T3"/>
                                </a:cxn>
                                <a:cxn ang="0">
                                  <a:pos x="T5" y="T7"/>
                                </a:cxn>
                                <a:cxn ang="0">
                                  <a:pos x="T9" y="T11"/>
                                </a:cxn>
                                <a:cxn ang="0">
                                  <a:pos x="T13" y="T15"/>
                                </a:cxn>
                                <a:cxn ang="0">
                                  <a:pos x="T17" y="T19"/>
                                </a:cxn>
                              </a:cxnLst>
                              <a:rect l="0" t="0" r="r" b="b"/>
                              <a:pathLst>
                                <a:path w="4373" h="231">
                                  <a:moveTo>
                                    <a:pt x="0" y="231"/>
                                  </a:moveTo>
                                  <a:lnTo>
                                    <a:pt x="4373" y="231"/>
                                  </a:lnTo>
                                  <a:lnTo>
                                    <a:pt x="4373" y="0"/>
                                  </a:lnTo>
                                  <a:lnTo>
                                    <a:pt x="0" y="0"/>
                                  </a:lnTo>
                                  <a:lnTo>
                                    <a:pt x="0" y="231"/>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9"/>
                        <wpg:cNvGrpSpPr>
                          <a:grpSpLocks/>
                        </wpg:cNvGrpSpPr>
                        <wpg:grpSpPr bwMode="auto">
                          <a:xfrm>
                            <a:off x="1814" y="-1526"/>
                            <a:ext cx="4373" cy="231"/>
                            <a:chOff x="1814" y="-1526"/>
                            <a:chExt cx="4373" cy="231"/>
                          </a:xfrm>
                        </wpg:grpSpPr>
                        <wps:wsp>
                          <wps:cNvPr id="17" name="Freeform 10"/>
                          <wps:cNvSpPr>
                            <a:spLocks/>
                          </wps:cNvSpPr>
                          <wps:spPr bwMode="auto">
                            <a:xfrm>
                              <a:off x="1814" y="-1526"/>
                              <a:ext cx="4373" cy="231"/>
                            </a:xfrm>
                            <a:custGeom>
                              <a:avLst/>
                              <a:gdLst>
                                <a:gd name="T0" fmla="+- 0 1814 1814"/>
                                <a:gd name="T1" fmla="*/ T0 w 4373"/>
                                <a:gd name="T2" fmla="+- 0 -1296 -1526"/>
                                <a:gd name="T3" fmla="*/ -1296 h 231"/>
                                <a:gd name="T4" fmla="+- 0 6187 1814"/>
                                <a:gd name="T5" fmla="*/ T4 w 4373"/>
                                <a:gd name="T6" fmla="+- 0 -1296 -1526"/>
                                <a:gd name="T7" fmla="*/ -1296 h 231"/>
                                <a:gd name="T8" fmla="+- 0 6187 1814"/>
                                <a:gd name="T9" fmla="*/ T8 w 4373"/>
                                <a:gd name="T10" fmla="+- 0 -1526 -1526"/>
                                <a:gd name="T11" fmla="*/ -1526 h 231"/>
                                <a:gd name="T12" fmla="+- 0 1814 1814"/>
                                <a:gd name="T13" fmla="*/ T12 w 4373"/>
                                <a:gd name="T14" fmla="+- 0 -1526 -1526"/>
                                <a:gd name="T15" fmla="*/ -1526 h 231"/>
                                <a:gd name="T16" fmla="+- 0 1814 1814"/>
                                <a:gd name="T17" fmla="*/ T16 w 4373"/>
                                <a:gd name="T18" fmla="+- 0 -1296 -1526"/>
                                <a:gd name="T19" fmla="*/ -1296 h 231"/>
                              </a:gdLst>
                              <a:ahLst/>
                              <a:cxnLst>
                                <a:cxn ang="0">
                                  <a:pos x="T1" y="T3"/>
                                </a:cxn>
                                <a:cxn ang="0">
                                  <a:pos x="T5" y="T7"/>
                                </a:cxn>
                                <a:cxn ang="0">
                                  <a:pos x="T9" y="T11"/>
                                </a:cxn>
                                <a:cxn ang="0">
                                  <a:pos x="T13" y="T15"/>
                                </a:cxn>
                                <a:cxn ang="0">
                                  <a:pos x="T17" y="T19"/>
                                </a:cxn>
                              </a:cxnLst>
                              <a:rect l="0" t="0" r="r" b="b"/>
                              <a:pathLst>
                                <a:path w="4373" h="231">
                                  <a:moveTo>
                                    <a:pt x="0" y="230"/>
                                  </a:moveTo>
                                  <a:lnTo>
                                    <a:pt x="4373" y="230"/>
                                  </a:lnTo>
                                  <a:lnTo>
                                    <a:pt x="4373" y="0"/>
                                  </a:lnTo>
                                  <a:lnTo>
                                    <a:pt x="0" y="0"/>
                                  </a:lnTo>
                                  <a:lnTo>
                                    <a:pt x="0" y="2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
                        <wpg:cNvGrpSpPr>
                          <a:grpSpLocks/>
                        </wpg:cNvGrpSpPr>
                        <wpg:grpSpPr bwMode="auto">
                          <a:xfrm>
                            <a:off x="1814" y="-1296"/>
                            <a:ext cx="4373" cy="231"/>
                            <a:chOff x="1814" y="-1296"/>
                            <a:chExt cx="4373" cy="231"/>
                          </a:xfrm>
                        </wpg:grpSpPr>
                        <wps:wsp>
                          <wps:cNvPr id="19" name="Freeform 8"/>
                          <wps:cNvSpPr>
                            <a:spLocks/>
                          </wps:cNvSpPr>
                          <wps:spPr bwMode="auto">
                            <a:xfrm>
                              <a:off x="1814" y="-1296"/>
                              <a:ext cx="4373" cy="231"/>
                            </a:xfrm>
                            <a:custGeom>
                              <a:avLst/>
                              <a:gdLst>
                                <a:gd name="T0" fmla="+- 0 1814 1814"/>
                                <a:gd name="T1" fmla="*/ T0 w 4373"/>
                                <a:gd name="T2" fmla="+- 0 -1066 -1296"/>
                                <a:gd name="T3" fmla="*/ -1066 h 231"/>
                                <a:gd name="T4" fmla="+- 0 6187 1814"/>
                                <a:gd name="T5" fmla="*/ T4 w 4373"/>
                                <a:gd name="T6" fmla="+- 0 -1066 -1296"/>
                                <a:gd name="T7" fmla="*/ -1066 h 231"/>
                                <a:gd name="T8" fmla="+- 0 6187 1814"/>
                                <a:gd name="T9" fmla="*/ T8 w 4373"/>
                                <a:gd name="T10" fmla="+- 0 -1296 -1296"/>
                                <a:gd name="T11" fmla="*/ -1296 h 231"/>
                                <a:gd name="T12" fmla="+- 0 1814 1814"/>
                                <a:gd name="T13" fmla="*/ T12 w 4373"/>
                                <a:gd name="T14" fmla="+- 0 -1296 -1296"/>
                                <a:gd name="T15" fmla="*/ -1296 h 231"/>
                                <a:gd name="T16" fmla="+- 0 1814 1814"/>
                                <a:gd name="T17" fmla="*/ T16 w 4373"/>
                                <a:gd name="T18" fmla="+- 0 -1066 -1296"/>
                                <a:gd name="T19" fmla="*/ -1066 h 231"/>
                              </a:gdLst>
                              <a:ahLst/>
                              <a:cxnLst>
                                <a:cxn ang="0">
                                  <a:pos x="T1" y="T3"/>
                                </a:cxn>
                                <a:cxn ang="0">
                                  <a:pos x="T5" y="T7"/>
                                </a:cxn>
                                <a:cxn ang="0">
                                  <a:pos x="T9" y="T11"/>
                                </a:cxn>
                                <a:cxn ang="0">
                                  <a:pos x="T13" y="T15"/>
                                </a:cxn>
                                <a:cxn ang="0">
                                  <a:pos x="T17" y="T19"/>
                                </a:cxn>
                              </a:cxnLst>
                              <a:rect l="0" t="0" r="r" b="b"/>
                              <a:pathLst>
                                <a:path w="4373" h="231">
                                  <a:moveTo>
                                    <a:pt x="0" y="230"/>
                                  </a:moveTo>
                                  <a:lnTo>
                                    <a:pt x="4373" y="230"/>
                                  </a:lnTo>
                                  <a:lnTo>
                                    <a:pt x="4373" y="0"/>
                                  </a:lnTo>
                                  <a:lnTo>
                                    <a:pt x="0" y="0"/>
                                  </a:lnTo>
                                  <a:lnTo>
                                    <a:pt x="0" y="2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5"/>
                        <wpg:cNvGrpSpPr>
                          <a:grpSpLocks/>
                        </wpg:cNvGrpSpPr>
                        <wpg:grpSpPr bwMode="auto">
                          <a:xfrm>
                            <a:off x="1814" y="-1066"/>
                            <a:ext cx="4373" cy="231"/>
                            <a:chOff x="1814" y="-1066"/>
                            <a:chExt cx="4373" cy="231"/>
                          </a:xfrm>
                        </wpg:grpSpPr>
                        <wps:wsp>
                          <wps:cNvPr id="23" name="Freeform 6"/>
                          <wps:cNvSpPr>
                            <a:spLocks/>
                          </wps:cNvSpPr>
                          <wps:spPr bwMode="auto">
                            <a:xfrm>
                              <a:off x="1814" y="-1066"/>
                              <a:ext cx="4373" cy="231"/>
                            </a:xfrm>
                            <a:custGeom>
                              <a:avLst/>
                              <a:gdLst>
                                <a:gd name="T0" fmla="+- 0 1814 1814"/>
                                <a:gd name="T1" fmla="*/ T0 w 4373"/>
                                <a:gd name="T2" fmla="+- 0 -835 -1066"/>
                                <a:gd name="T3" fmla="*/ -835 h 231"/>
                                <a:gd name="T4" fmla="+- 0 6187 1814"/>
                                <a:gd name="T5" fmla="*/ T4 w 4373"/>
                                <a:gd name="T6" fmla="+- 0 -835 -1066"/>
                                <a:gd name="T7" fmla="*/ -835 h 231"/>
                                <a:gd name="T8" fmla="+- 0 6187 1814"/>
                                <a:gd name="T9" fmla="*/ T8 w 4373"/>
                                <a:gd name="T10" fmla="+- 0 -1066 -1066"/>
                                <a:gd name="T11" fmla="*/ -1066 h 231"/>
                                <a:gd name="T12" fmla="+- 0 1814 1814"/>
                                <a:gd name="T13" fmla="*/ T12 w 4373"/>
                                <a:gd name="T14" fmla="+- 0 -1066 -1066"/>
                                <a:gd name="T15" fmla="*/ -1066 h 231"/>
                                <a:gd name="T16" fmla="+- 0 1814 1814"/>
                                <a:gd name="T17" fmla="*/ T16 w 4373"/>
                                <a:gd name="T18" fmla="+- 0 -835 -1066"/>
                                <a:gd name="T19" fmla="*/ -835 h 231"/>
                              </a:gdLst>
                              <a:ahLst/>
                              <a:cxnLst>
                                <a:cxn ang="0">
                                  <a:pos x="T1" y="T3"/>
                                </a:cxn>
                                <a:cxn ang="0">
                                  <a:pos x="T5" y="T7"/>
                                </a:cxn>
                                <a:cxn ang="0">
                                  <a:pos x="T9" y="T11"/>
                                </a:cxn>
                                <a:cxn ang="0">
                                  <a:pos x="T13" y="T15"/>
                                </a:cxn>
                                <a:cxn ang="0">
                                  <a:pos x="T17" y="T19"/>
                                </a:cxn>
                              </a:cxnLst>
                              <a:rect l="0" t="0" r="r" b="b"/>
                              <a:pathLst>
                                <a:path w="4373" h="231">
                                  <a:moveTo>
                                    <a:pt x="0" y="231"/>
                                  </a:moveTo>
                                  <a:lnTo>
                                    <a:pt x="4373" y="231"/>
                                  </a:lnTo>
                                  <a:lnTo>
                                    <a:pt x="4373" y="0"/>
                                  </a:lnTo>
                                  <a:lnTo>
                                    <a:pt x="0" y="0"/>
                                  </a:lnTo>
                                  <a:lnTo>
                                    <a:pt x="0" y="231"/>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3"/>
                        <wpg:cNvGrpSpPr>
                          <a:grpSpLocks/>
                        </wpg:cNvGrpSpPr>
                        <wpg:grpSpPr bwMode="auto">
                          <a:xfrm>
                            <a:off x="1814" y="-835"/>
                            <a:ext cx="4373" cy="228"/>
                            <a:chOff x="1814" y="-835"/>
                            <a:chExt cx="4373" cy="228"/>
                          </a:xfrm>
                        </wpg:grpSpPr>
                        <wps:wsp>
                          <wps:cNvPr id="25" name="Freeform 4"/>
                          <wps:cNvSpPr>
                            <a:spLocks/>
                          </wps:cNvSpPr>
                          <wps:spPr bwMode="auto">
                            <a:xfrm>
                              <a:off x="1814" y="-835"/>
                              <a:ext cx="4373" cy="228"/>
                            </a:xfrm>
                            <a:custGeom>
                              <a:avLst/>
                              <a:gdLst>
                                <a:gd name="T0" fmla="+- 0 1814 1814"/>
                                <a:gd name="T1" fmla="*/ T0 w 4373"/>
                                <a:gd name="T2" fmla="+- 0 -607 -835"/>
                                <a:gd name="T3" fmla="*/ -607 h 228"/>
                                <a:gd name="T4" fmla="+- 0 6187 1814"/>
                                <a:gd name="T5" fmla="*/ T4 w 4373"/>
                                <a:gd name="T6" fmla="+- 0 -607 -835"/>
                                <a:gd name="T7" fmla="*/ -607 h 228"/>
                                <a:gd name="T8" fmla="+- 0 6187 1814"/>
                                <a:gd name="T9" fmla="*/ T8 w 4373"/>
                                <a:gd name="T10" fmla="+- 0 -835 -835"/>
                                <a:gd name="T11" fmla="*/ -835 h 228"/>
                                <a:gd name="T12" fmla="+- 0 1814 1814"/>
                                <a:gd name="T13" fmla="*/ T12 w 4373"/>
                                <a:gd name="T14" fmla="+- 0 -835 -835"/>
                                <a:gd name="T15" fmla="*/ -835 h 228"/>
                                <a:gd name="T16" fmla="+- 0 1814 1814"/>
                                <a:gd name="T17" fmla="*/ T16 w 4373"/>
                                <a:gd name="T18" fmla="+- 0 -607 -835"/>
                                <a:gd name="T19" fmla="*/ -607 h 228"/>
                              </a:gdLst>
                              <a:ahLst/>
                              <a:cxnLst>
                                <a:cxn ang="0">
                                  <a:pos x="T1" y="T3"/>
                                </a:cxn>
                                <a:cxn ang="0">
                                  <a:pos x="T5" y="T7"/>
                                </a:cxn>
                                <a:cxn ang="0">
                                  <a:pos x="T9" y="T11"/>
                                </a:cxn>
                                <a:cxn ang="0">
                                  <a:pos x="T13" y="T15"/>
                                </a:cxn>
                                <a:cxn ang="0">
                                  <a:pos x="T17" y="T19"/>
                                </a:cxn>
                              </a:cxnLst>
                              <a:rect l="0" t="0" r="r" b="b"/>
                              <a:pathLst>
                                <a:path w="4373" h="228">
                                  <a:moveTo>
                                    <a:pt x="0" y="228"/>
                                  </a:moveTo>
                                  <a:lnTo>
                                    <a:pt x="4373" y="228"/>
                                  </a:lnTo>
                                  <a:lnTo>
                                    <a:pt x="4373" y="0"/>
                                  </a:lnTo>
                                  <a:lnTo>
                                    <a:pt x="0" y="0"/>
                                  </a:lnTo>
                                  <a:lnTo>
                                    <a:pt x="0" y="228"/>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30FD6B" id="Group 2" o:spid="_x0000_s1026" style="position:absolute;margin-left:90.7pt;margin-top:-128.3pt;width:218.65pt;height:97.95pt;z-index:-12208;mso-position-horizontal-relative:page" coordorigin="1814,-2566" coordsize="4373,1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efOQgAAB1QAAAOAAAAZHJzL2Uyb0RvYy54bWzsnH+PmzYYx/+ftPeA+HNTGiDkB1Fz1bq7&#10;qyZ1W6VmL4ADEtAIMOAu101773seGxub4Fx6O6dpRSsFOD82Xz+Pf3wCdl6/edylxkNUVkmerUz7&#10;lWUaURbkYZJtV+Yf69vRwjSq2s9CP82zaGV+iirzzdX3373eF8vIyeM8DaPSgEKyarkvVmZc18Vy&#10;PK6CONr51au8iDJI3OTlzq/hstyOw9LfQ+m7dOxY1my8z8uwKPMgqir46zVNNK9I+ZtNFNS/bzZV&#10;VBvpygRtNfksyecdfo6vXvvLbekXcRI0MvxnqNj5SQY35UVd+7Vv3JfJQVG7JCjzKt/Ur4J8N843&#10;mySISB2gNrbVqc27Mr8vSF22y/224G4C13b89Oxig98ePpRGEq7MmWlk/g5CRO5qOOiafbFdgsW7&#10;svhYfChp/eD0fR78WUHyuJuO11tqbNztf81DKM6/r3PimsdNucMioNLGI4nAJx6B6LE2AvijM5/P&#10;FtOpaQSQZjvuxJtNaYyCGAKJ+eyF7ZoGJI+c6WzGEm+aAtzJfNLk9qYepo79Jb0zUduoo1UjF7yW&#10;jR+gwYp+sOe6HdFXIeaPtjqTqc3q+pmOaHIq/QAdr2rbVvX/2tbH2C8i0mQrbDmNTz3m09syirAz&#10;G/aCupVYscZViS1LSNkX1bKCBvhkm/osV3KH+MvgvqrfRTlpnv7D+6qmw0IIZ6TRh02TWMMQstml&#10;MEL8ODIsqITtkg8amS03s5nZD2NjbRl7g8SxKZSV5TAjUtbIceypIbTptjRo0PSmUBo1iw3eHFoz&#10;6BWCtpm9mPdqg87FS1u7Cm0wGAhlHdE2Z4bHtUGnEspTaoN20mpbKLTZchCIy/odZ4txoHa9nrPl&#10;UKjDKkZibTsqgXIkjgkUg3FMoBwPtUAxHGt7phIoh+NIeG0xIp22B/1ny3qIH7NOEzxmTa+BM8NH&#10;DLDI8F/kFQ7fa4gJDN7rCfYZKAKssIspjME/aEzG4CeNQSsaQ9RPKdqGYBJzMsE8WTjMA9ScTSpE&#10;OM3WVLgE2uhyRmkawBl3dIAo/Br9hPXFU2O/MukAH69M7NCYsMsfonVOTOp2mmzH8DY9zUQ7WhBU&#10;qDVlBuxYkAK5IYEfqABLZkdqBp0MCjvF5vCGQZpXEY0B1pPEmdcdXSYMt1WeJuFtkqZY5arc3v2c&#10;lsaDD7h2c43/m1hKZilpMlmO2eht6F9g1mzci/Mnwa9/PKAI663jjW5ni/nIvXWnI29uLUaW7b31&#10;Zpbrude3/6LnbXcZJ2EYZe+TLGIoaLunTYcNlFKIIzCIwfWmzpQEVVIvVdIi//oqCeyXhVA7fxlH&#10;fnjTnNd+ktLzsayYOBmqzY7EEYA8dOZEyKmWd3n4CWbRMqcYDNgOJ3Fe/m0ae0DglVn9de+XkWmk&#10;v2TAAZ7tusjM5MKdzh24KMWUOzHFzwIoamXWJvR6PP25ppx9X5TJNoY70Qae5T8BEW4SnGOJPqqq&#10;uQAUIWcNRx7hNJwGJFAj/bhLpEjkL0WsAl3AXE279CGoOQ5BG2jlPcTK8wXxzQGxNjmhg/QD6xlA&#10;DWdM6tSW1AhjY/MBntNBatwnSl9yj8hDx5ciNdsDtCKTIW0DLYKJfDAiZrHB20NrJvOBkoZEODiV&#10;1NTaRDQ4ok1GA6U2kQvWJ5MaRVwe8NYjHVJDu17P6SY1tUAxGAyEekJr6yU1dXhlUpPbHvSfgdQI&#10;Y74EqWHUcVpuSUwkpnYQb9NlsuIA1poyA3bURGqHNxxILQP2GUhNL6nB12uJ1Mh3v/OQGg6ESlKb&#10;qB+ptfl6SY3m5FzSfbR4DlID1uiSmos11UdqrU96SK3jkQshtfkUSK3V3QKHTGpoBrzB2kNrppPU&#10;lNpkUlNq00lq6LJ+x8mkRux6PaeZ1I4IlEjtiEDNpKYMb4fUpPgOpEaeX8CztRchNejQR0htwp5u&#10;PU1q3JQRGjvqIrWDGw6kNpCa/mdqMN9JpEYA6UykBgPhs0iN57tUUoMJqUtqzdt1Xc/UbO6Tr4bU&#10;ps4MgIPrbhFMJjU06+UNnaSm1CaTmlKbVlIDl/U7rkNqaNfrOd2kphYok5paoGZSU4a3Q2pSfAdS&#10;OyepsVe6J5AaM2WExo7aSK17w4HUBlLTT2owJoqkRlYlnAnUYBx8FqjxfJcKajCdd0GNfEXU+EiN&#10;++SrATXHQ1DjulWghma9uKET1JTaZFBTatMKauCyfsd1QA3tej2nG9TUAmVQUwvUDGrK8HZATYrv&#10;AGrnBLXhkVq7mm1YpkYW50kL60hbhLmOHb/9ZWowp4igdsbtBDaMg88CNZ7vUkENVh91QE3zdoIT&#10;XMlfBl/Iq09rhrjBQ6niNDTrpQ2dnKbUJnOaUptWTkN66HVch9PQrtdzujlNLVDmNLVAzZymDG+H&#10;06T4Dpw2cBpuOXCGV59sj+uwneB82wlwc4PIaWfcTWDDOPgsTuP5LpTTnMM1apo3E5zgygvjtMUE&#10;dn22shWYhla9rKGR0pTKJEhTKtPKaJQwePtvvdZhNLTr9ZtuRlMLlBlNLVAvoymDKyOaFN2B0M5J&#10;aOy14vDKE7eo4jK+YcOnuEWVPUFjx2/+SZoDc51IaGfcRQDDoBLQjmz35Nl6+Yxm5DjyBfYQwO7k&#10;7nM0zVsIuEd6Xnd2/HEZj9FmFqyu4qpbzpBWpaERUAZrCa2VRjpTCZPgTClMJ5yBt3pdJqMZWvX6&#10;TDOZKdVJXKZWpxfLVFGVqUwK60BlL0pl0ImPbBngY9TTVMZN2QI0dtS1EO3ghsNCtGEh2kstRCN0&#10;Ar9BR/pa83t5+CN34jWci7/qd/UfAAAA//8DAFBLAwQUAAYACAAAACEA3IJ+7eIAAAAMAQAADwAA&#10;AGRycy9kb3ducmV2LnhtbEyPwU7DMAyG70i8Q2QkbluawbKqNJ2mCThNSGxIiFvWeG21JqmarO3e&#10;HnNix9/+9Ptzvp5sywbsQ+OdAjFPgKErvWlcpeDr8DZLgYWondGtd6jgigHWxf1drjPjR/eJwz5W&#10;jEpcyLSCOsYu4zyUNVod5r5DR7uT762OFPuKm16PVG5bvkgSya1uHF2odYfbGsvz/mIVvI963DyJ&#10;12F3Pm2vP4flx/dOoFKPD9PmBVjEKf7D8KdP6lCQ09FfnAmspZyKZ0IVzBZLKYERIkW6AnakkUxW&#10;wIuc3z5R/AIAAP//AwBQSwECLQAUAAYACAAAACEAtoM4kv4AAADhAQAAEwAAAAAAAAAAAAAAAAAA&#10;AAAAW0NvbnRlbnRfVHlwZXNdLnhtbFBLAQItABQABgAIAAAAIQA4/SH/1gAAAJQBAAALAAAAAAAA&#10;AAAAAAAAAC8BAABfcmVscy8ucmVsc1BLAQItABQABgAIAAAAIQDlucefOQgAAB1QAAAOAAAAAAAA&#10;AAAAAAAAAC4CAABkcnMvZTJvRG9jLnhtbFBLAQItABQABgAIAAAAIQDcgn7t4gAAAAwBAAAPAAAA&#10;AAAAAAAAAAAAAJMKAABkcnMvZG93bnJldi54bWxQSwUGAAAAAAQABADzAAAAogsAAAAA&#10;">
                <v:group id="Group 17" o:spid="_x0000_s1027" style="position:absolute;left:1814;top:-2566;width:4373;height:351" coordorigin="1814,-2566" coordsize="4373,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28" style="position:absolute;left:1814;top:-2566;width:4373;height:351;visibility:visible;mso-wrap-style:square;v-text-anchor:top" coordsize="4373,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eRY70A&#10;AADaAAAADwAAAGRycy9kb3ducmV2LnhtbERPy4rCMBTdC/5DuAPuNB0FH52mIsLAzNLqB1yba1sm&#10;uQlN1Pr3E0FweTjvYjtYI27Uh86xgs9ZBoK4drrjRsHp+D1dgwgRWaNxTAoeFGBbjkcF5trd+UC3&#10;KjYihXDIUUEbo8+lDHVLFsPMeeLEXVxvMSbYN1L3eE/h1sh5li2lxY5TQ4ue9i3Vf9XVphkbs9j/&#10;et8d1lVcDY8qmPOpVmryMey+QEQa4lv8cv9oBRt4Xkl+kOU/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leRY70AAADaAAAADwAAAAAAAAAAAAAAAACYAgAAZHJzL2Rvd25yZXYu&#10;eG1sUEsFBgAAAAAEAAQA9QAAAIIDAAAAAA==&#10;" path="m,351r4373,l4373,,,,,351xe" fillcolor="#ededed" stroked="f">
                    <v:path arrowok="t" o:connecttype="custom" o:connectlocs="0,-2215;4373,-2215;4373,-2566;0,-2566;0,-2215" o:connectangles="0,0,0,0,0"/>
                  </v:shape>
                </v:group>
                <v:group id="Group 15" o:spid="_x0000_s1029" style="position:absolute;left:1814;top:-2215;width:4373;height:228" coordorigin="1814,-2215" coordsize="4373,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6" o:spid="_x0000_s1030" style="position:absolute;left:1814;top:-2215;width:4373;height:228;visibility:visible;mso-wrap-style:square;v-text-anchor:top" coordsize="4373,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aMcEA&#10;AADbAAAADwAAAGRycy9kb3ducmV2LnhtbERP3WrCMBS+F/YO4Qx2Z9NaLFKNZRMGMsbAugc4a45t&#10;WXPSJZnWtzeDgXfn4/s9m2oygziT871lBVmSgiBurO65VfB5fJ2vQPiArHGwTAqu5KHaPsw2WGp7&#10;4QOd69CKGMK+RAVdCGMppW86MugTOxJH7mSdwRCha6V2eInhZpCLNC2kwZ5jQ4cj7Tpqvutfo6B4&#10;d21dvH0t9z8f+bKRuclfvFHq6XF6XoMINIW7+N+913F+Bn+/xAPk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1GjHBAAAA2wAAAA8AAAAAAAAAAAAAAAAAmAIAAGRycy9kb3du&#10;cmV2LnhtbFBLBQYAAAAABAAEAPUAAACGAwAAAAA=&#10;" path="m,228r4373,l4373,,,,,228xe" fillcolor="#ededed" stroked="f">
                    <v:path arrowok="t" o:connecttype="custom" o:connectlocs="0,-1987;4373,-1987;4373,-2215;0,-2215;0,-1987" o:connectangles="0,0,0,0,0"/>
                  </v:shape>
                </v:group>
                <v:group id="Group 13" o:spid="_x0000_s1031" style="position:absolute;left:1814;top:-1987;width:4373;height:231" coordorigin="1814,-1987" coordsize="4373,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4" o:spid="_x0000_s1032" style="position:absolute;left:1814;top:-1987;width:4373;height:231;visibility:visible;mso-wrap-style:square;v-text-anchor:top" coordsize="4373,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c1QcUA&#10;AADbAAAADwAAAGRycy9kb3ducmV2LnhtbESPT2vCQBDF74LfYRmhF9FN2yASXcUWCj1V6p+DtyE7&#10;yYZkZ2N2G9Nv3xUK3mZ4b97vzXo72Eb01PnKsYLneQKCOHe64lLB6fgxW4LwAVlj45gU/JKH7WY8&#10;WmOm3Y2/qT+EUsQQ9hkqMCG0mZQ+N2TRz11LHLXCdRZDXLtS6g5vMdw28iVJFtJixZFgsKV3Q3l9&#10;+LERktZ1nhbm6+0SrmZ6Nvsh7QulnibDbgUi0BAe5v/rTx3rv8L9lzi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zVBxQAAANsAAAAPAAAAAAAAAAAAAAAAAJgCAABkcnMv&#10;ZG93bnJldi54bWxQSwUGAAAAAAQABAD1AAAAigMAAAAA&#10;" path="m,230r4373,l4373,,,,,230xe" fillcolor="#ededed" stroked="f">
                    <v:path arrowok="t" o:connecttype="custom" o:connectlocs="0,-1757;4373,-1757;4373,-1987;0,-1987;0,-1757" o:connectangles="0,0,0,0,0"/>
                  </v:shape>
                </v:group>
                <v:group id="Group 11" o:spid="_x0000_s1033" style="position:absolute;left:1814;top:-1757;width:4373;height:231" coordorigin="1814,-1757" coordsize="4373,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2" o:spid="_x0000_s1034" style="position:absolute;left:1814;top:-1757;width:4373;height:231;visibility:visible;mso-wrap-style:square;v-text-anchor:top" coordsize="4373,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IIrsUA&#10;AADbAAAADwAAAGRycy9kb3ducmV2LnhtbESPQWvCQBCF70L/wzIFL9JslLSU1FWqIHhSattDb0N2&#10;kg3JzqbZNcZ/7xYK3mZ4b973ZrkebSsG6n3tWME8SUEQF07XXCn4+tw9vYLwAVlj65gUXMnDevUw&#10;WWKu3YU/aDiFSsQQ9jkqMCF0uZS+MGTRJ64jjlrpeoshrn0ldY+XGG5buUjTF2mx5kgw2NHWUNGc&#10;zjZCsqYpstIcNj/h18y+zXHMhlKp6eP4/gYi0Bju5v/rvY71n+Hvlzi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ogiuxQAAANsAAAAPAAAAAAAAAAAAAAAAAJgCAABkcnMv&#10;ZG93bnJldi54bWxQSwUGAAAAAAQABAD1AAAAigMAAAAA&#10;" path="m,231r4373,l4373,,,,,231xe" fillcolor="#ededed" stroked="f">
                    <v:path arrowok="t" o:connecttype="custom" o:connectlocs="0,-1526;4373,-1526;4373,-1757;0,-1757;0,-1526" o:connectangles="0,0,0,0,0"/>
                  </v:shape>
                </v:group>
                <v:group id="Group 9" o:spid="_x0000_s1035" style="position:absolute;left:1814;top:-1526;width:4373;height:231" coordorigin="1814,-1526" coordsize="4373,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0" o:spid="_x0000_s1036" style="position:absolute;left:1814;top:-1526;width:4373;height:231;visibility:visible;mso-wrap-style:square;v-text-anchor:top" coordsize="4373,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wzQsUA&#10;AADbAAAADwAAAGRycy9kb3ducmV2LnhtbESPQWvCQBCF70L/wzIFL9JslNCW1FWqIHhSattDb0N2&#10;kg3JzqbZNcZ/7xYK3mZ4b973ZrkebSsG6n3tWME8SUEQF07XXCn4+tw9vYLwAVlj65gUXMnDevUw&#10;WWKu3YU/aDiFSsQQ9jkqMCF0uZS+MGTRJ64jjlrpeoshrn0ldY+XGG5buUjTZ2mx5kgw2NHWUNGc&#10;zjZCsqYpstIcNj/h18y+zXHMhlKp6eP4/gYi0Bju5v/rvY71X+Dvlzi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DNCxQAAANsAAAAPAAAAAAAAAAAAAAAAAJgCAABkcnMv&#10;ZG93bnJldi54bWxQSwUGAAAAAAQABAD1AAAAigMAAAAA&#10;" path="m,230r4373,l4373,,,,,230xe" fillcolor="#ededed" stroked="f">
                    <v:path arrowok="t" o:connecttype="custom" o:connectlocs="0,-1296;4373,-1296;4373,-1526;0,-1526;0,-1296" o:connectangles="0,0,0,0,0"/>
                  </v:shape>
                </v:group>
                <v:group id="Group 7" o:spid="_x0000_s1037" style="position:absolute;left:1814;top:-1296;width:4373;height:231" coordorigin="1814,-1296" coordsize="4373,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8" o:spid="_x0000_s1038" style="position:absolute;left:1814;top:-1296;width:4373;height:231;visibility:visible;mso-wrap-style:square;v-text-anchor:top" coordsize="4373,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8Cq8UA&#10;AADbAAAADwAAAGRycy9kb3ducmV2LnhtbESPQWvCQBCF70L/wzIFL9JslFDa1FWqIHhSattDb0N2&#10;kg3JzqbZNcZ/7xYK3mZ4b973ZrkebSsG6n3tWME8SUEQF07XXCn4+tw9vYDwAVlj65gUXMnDevUw&#10;WWKu3YU/aDiFSsQQ9jkqMCF0uZS+MGTRJ64jjlrpeoshrn0ldY+XGG5buUjTZ2mx5kgw2NHWUNGc&#10;zjZCsqYpstIcNj/h18y+zXHMhlKp6eP4/gYi0Bju5v/rvY71X+Hvlzi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7wKrxQAAANsAAAAPAAAAAAAAAAAAAAAAAJgCAABkcnMv&#10;ZG93bnJldi54bWxQSwUGAAAAAAQABAD1AAAAigMAAAAA&#10;" path="m,230r4373,l4373,,,,,230xe" fillcolor="#ededed" stroked="f">
                    <v:path arrowok="t" o:connecttype="custom" o:connectlocs="0,-1066;4373,-1066;4373,-1296;0,-1296;0,-1066" o:connectangles="0,0,0,0,0"/>
                  </v:shape>
                </v:group>
                <v:group id="Group 5" o:spid="_x0000_s1039" style="position:absolute;left:1814;top:-1066;width:4373;height:231" coordorigin="1814,-1066" coordsize="4373,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6" o:spid="_x0000_s1040" style="position:absolute;left:1814;top:-1066;width:4373;height:231;visibility:visible;mso-wrap-style:square;v-text-anchor:top" coordsize="4373,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v//MQA&#10;AADbAAAADwAAAGRycy9kb3ducmV2LnhtbESPzWrCQBSF90LfYbiFbsRMtKFI6iitUOjKotaFu0vm&#10;JhOSuZNmpjG+facguDycn4+z2oy2FQP1vnasYJ6kIIgLp2uuFHwfP2ZLED4ga2wdk4IredisHyYr&#10;zLW78J6GQ6hEHGGfowITQpdL6QtDFn3iOuLola63GKLsK6l7vMRx28pFmr5IizVHgsGOtoaK5vBr&#10;IyRrmiIrze79HH7M9GS+xmwolXp6HN9eQQQawz18a39qBYtn+P8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zEAAAA2wAAAA8AAAAAAAAAAAAAAAAAmAIAAGRycy9k&#10;b3ducmV2LnhtbFBLBQYAAAAABAAEAPUAAACJAwAAAAA=&#10;" path="m,231r4373,l4373,,,,,231xe" fillcolor="#ededed" stroked="f">
                    <v:path arrowok="t" o:connecttype="custom" o:connectlocs="0,-835;4373,-835;4373,-1066;0,-1066;0,-835" o:connectangles="0,0,0,0,0"/>
                  </v:shape>
                </v:group>
                <v:group id="Group 3" o:spid="_x0000_s1041" style="position:absolute;left:1814;top:-835;width:4373;height:228" coordorigin="1814,-835" coordsize="4373,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4" o:spid="_x0000_s1042" style="position:absolute;left:1814;top:-835;width:4373;height:228;visibility:visible;mso-wrap-style:square;v-text-anchor:top" coordsize="4373,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Wj8MA&#10;AADbAAAADwAAAGRycy9kb3ducmV2LnhtbESP0WrCQBRE3wX/YbmCb7rRkFBSV6lCQaQIpn7ANXub&#10;hGbvxt2tpn/fLQg+DjNzhlltBtOJGznfWlawmCcgiCurW64VnD/fZy8gfEDW2FkmBb/kYbMej1ZY&#10;aHvnE93KUIsIYV+ggiaEvpDSVw0Z9HPbE0fvyzqDIUpXS+3wHuGmk8skyaXBluNCgz3tGqq+yx+j&#10;IP9wdZkfLtn+ekyzSqYm3Xqj1HQyvL2CCDSEZ/jR3msFywz+v8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LWj8MAAADbAAAADwAAAAAAAAAAAAAAAACYAgAAZHJzL2Rv&#10;d25yZXYueG1sUEsFBgAAAAAEAAQA9QAAAIgDAAAAAA==&#10;" path="m,228r4373,l4373,,,,,228xe" fillcolor="#ededed" stroked="f">
                    <v:path arrowok="t" o:connecttype="custom" o:connectlocs="0,-607;4373,-607;4373,-835;0,-835;0,-607" o:connectangles="0,0,0,0,0"/>
                  </v:shape>
                </v:group>
                <w10:wrap anchorx="page"/>
              </v:group>
            </w:pict>
          </mc:Fallback>
        </mc:AlternateContent>
      </w:r>
      <w:r w:rsidR="007C391C">
        <w:t>Please</w:t>
      </w:r>
      <w:r w:rsidR="007C391C">
        <w:rPr>
          <w:spacing w:val="4"/>
        </w:rPr>
        <w:t xml:space="preserve"> </w:t>
      </w:r>
      <w:r w:rsidR="007C391C">
        <w:t>send</w:t>
      </w:r>
      <w:r w:rsidR="007C391C">
        <w:rPr>
          <w:spacing w:val="4"/>
        </w:rPr>
        <w:t xml:space="preserve"> </w:t>
      </w:r>
      <w:r w:rsidR="007C391C">
        <w:rPr>
          <w:spacing w:val="1"/>
        </w:rPr>
        <w:t>any</w:t>
      </w:r>
      <w:r w:rsidR="007C391C">
        <w:rPr>
          <w:spacing w:val="4"/>
        </w:rPr>
        <w:t xml:space="preserve"> </w:t>
      </w:r>
      <w:r w:rsidR="007C391C">
        <w:rPr>
          <w:spacing w:val="-1"/>
        </w:rPr>
        <w:t>questions</w:t>
      </w:r>
      <w:r w:rsidR="007C391C">
        <w:rPr>
          <w:spacing w:val="7"/>
        </w:rPr>
        <w:t xml:space="preserve"> </w:t>
      </w:r>
      <w:r w:rsidR="007C391C">
        <w:rPr>
          <w:spacing w:val="-1"/>
        </w:rPr>
        <w:t>as</w:t>
      </w:r>
      <w:r w:rsidR="007C391C">
        <w:rPr>
          <w:spacing w:val="8"/>
        </w:rPr>
        <w:t xml:space="preserve"> </w:t>
      </w:r>
      <w:r w:rsidR="007C391C">
        <w:rPr>
          <w:spacing w:val="-1"/>
        </w:rPr>
        <w:t>well</w:t>
      </w:r>
      <w:r w:rsidR="007C391C">
        <w:rPr>
          <w:spacing w:val="6"/>
        </w:rPr>
        <w:t xml:space="preserve"> </w:t>
      </w:r>
      <w:r w:rsidR="007C391C">
        <w:rPr>
          <w:spacing w:val="-1"/>
        </w:rPr>
        <w:t>as</w:t>
      </w:r>
      <w:r w:rsidR="007C391C">
        <w:rPr>
          <w:spacing w:val="8"/>
        </w:rPr>
        <w:t xml:space="preserve"> </w:t>
      </w:r>
      <w:r w:rsidR="007C391C">
        <w:rPr>
          <w:spacing w:val="-1"/>
        </w:rPr>
        <w:t>your</w:t>
      </w:r>
      <w:r w:rsidR="007C391C">
        <w:rPr>
          <w:spacing w:val="6"/>
        </w:rPr>
        <w:t xml:space="preserve"> </w:t>
      </w:r>
      <w:r w:rsidR="007C391C">
        <w:rPr>
          <w:spacing w:val="-1"/>
        </w:rPr>
        <w:t>complete</w:t>
      </w:r>
      <w:r w:rsidR="007C391C">
        <w:rPr>
          <w:spacing w:val="8"/>
        </w:rPr>
        <w:t xml:space="preserve"> </w:t>
      </w:r>
      <w:r w:rsidR="007C391C">
        <w:t>offer</w:t>
      </w:r>
      <w:r w:rsidR="007C391C">
        <w:rPr>
          <w:spacing w:val="6"/>
        </w:rPr>
        <w:t xml:space="preserve"> </w:t>
      </w:r>
      <w:r w:rsidR="007C391C">
        <w:rPr>
          <w:spacing w:val="-1"/>
        </w:rPr>
        <w:t>(1.</w:t>
      </w:r>
      <w:r w:rsidR="007C391C">
        <w:rPr>
          <w:spacing w:val="5"/>
        </w:rPr>
        <w:t xml:space="preserve"> </w:t>
      </w:r>
      <w:r w:rsidR="007C391C">
        <w:rPr>
          <w:spacing w:val="-1"/>
        </w:rPr>
        <w:t>CVs</w:t>
      </w:r>
      <w:r w:rsidR="007C391C">
        <w:rPr>
          <w:spacing w:val="6"/>
        </w:rPr>
        <w:t xml:space="preserve"> </w:t>
      </w:r>
      <w:r w:rsidR="007C391C">
        <w:rPr>
          <w:spacing w:val="-1"/>
        </w:rPr>
        <w:t>in</w:t>
      </w:r>
      <w:r w:rsidR="007C391C">
        <w:rPr>
          <w:spacing w:val="7"/>
        </w:rPr>
        <w:t xml:space="preserve"> </w:t>
      </w:r>
      <w:r w:rsidR="007C391C">
        <w:t>a</w:t>
      </w:r>
      <w:r w:rsidR="007C391C">
        <w:rPr>
          <w:spacing w:val="4"/>
        </w:rPr>
        <w:t xml:space="preserve"> </w:t>
      </w:r>
      <w:r w:rsidR="007C391C">
        <w:rPr>
          <w:spacing w:val="-1"/>
        </w:rPr>
        <w:t>separate</w:t>
      </w:r>
      <w:r w:rsidR="007C391C">
        <w:rPr>
          <w:spacing w:val="10"/>
        </w:rPr>
        <w:t xml:space="preserve"> </w:t>
      </w:r>
      <w:r w:rsidR="007C391C">
        <w:rPr>
          <w:spacing w:val="-1"/>
        </w:rPr>
        <w:t>PDF</w:t>
      </w:r>
      <w:r w:rsidR="007C391C">
        <w:rPr>
          <w:spacing w:val="5"/>
        </w:rPr>
        <w:t xml:space="preserve"> </w:t>
      </w:r>
      <w:r w:rsidR="007C391C">
        <w:t>and</w:t>
      </w:r>
      <w:r w:rsidR="007C391C">
        <w:rPr>
          <w:spacing w:val="6"/>
        </w:rPr>
        <w:t xml:space="preserve"> </w:t>
      </w:r>
      <w:r w:rsidR="007C391C">
        <w:rPr>
          <w:spacing w:val="-1"/>
        </w:rPr>
        <w:t>2.</w:t>
      </w:r>
      <w:r w:rsidR="007C391C">
        <w:rPr>
          <w:spacing w:val="7"/>
        </w:rPr>
        <w:t xml:space="preserve"> </w:t>
      </w:r>
      <w:r w:rsidR="007C391C">
        <w:t>All</w:t>
      </w:r>
      <w:r w:rsidR="007C391C">
        <w:rPr>
          <w:spacing w:val="4"/>
        </w:rPr>
        <w:t xml:space="preserve"> </w:t>
      </w:r>
      <w:r w:rsidR="007C391C">
        <w:rPr>
          <w:spacing w:val="-1"/>
        </w:rPr>
        <w:t>other</w:t>
      </w:r>
      <w:r w:rsidR="007C391C">
        <w:rPr>
          <w:spacing w:val="84"/>
          <w:w w:val="99"/>
        </w:rPr>
        <w:t xml:space="preserve"> </w:t>
      </w:r>
      <w:r w:rsidR="00F010D0">
        <w:rPr>
          <w:spacing w:val="-1"/>
        </w:rPr>
        <w:t>requested</w:t>
      </w:r>
      <w:r w:rsidR="007C391C">
        <w:rPr>
          <w:spacing w:val="-8"/>
        </w:rPr>
        <w:t xml:space="preserve"> </w:t>
      </w:r>
      <w:r w:rsidR="007C391C">
        <w:rPr>
          <w:spacing w:val="-1"/>
        </w:rPr>
        <w:t>documentation)</w:t>
      </w:r>
      <w:r w:rsidR="007C391C">
        <w:rPr>
          <w:spacing w:val="-6"/>
        </w:rPr>
        <w:t xml:space="preserve"> </w:t>
      </w:r>
      <w:r w:rsidR="007C391C">
        <w:rPr>
          <w:spacing w:val="-1"/>
        </w:rPr>
        <w:t>to</w:t>
      </w:r>
      <w:r w:rsidR="007C391C">
        <w:rPr>
          <w:spacing w:val="-9"/>
        </w:rPr>
        <w:t xml:space="preserve"> </w:t>
      </w:r>
      <w:r w:rsidR="007C391C">
        <w:t>the</w:t>
      </w:r>
      <w:r w:rsidR="007C391C">
        <w:rPr>
          <w:spacing w:val="-9"/>
        </w:rPr>
        <w:t xml:space="preserve"> </w:t>
      </w:r>
      <w:r w:rsidR="007C391C">
        <w:rPr>
          <w:spacing w:val="-1"/>
        </w:rPr>
        <w:t>following</w:t>
      </w:r>
      <w:r w:rsidR="007C391C">
        <w:rPr>
          <w:spacing w:val="-9"/>
        </w:rPr>
        <w:t xml:space="preserve"> </w:t>
      </w:r>
      <w:r w:rsidR="007C391C">
        <w:t>email</w:t>
      </w:r>
      <w:r w:rsidR="007C391C">
        <w:rPr>
          <w:spacing w:val="-7"/>
        </w:rPr>
        <w:t xml:space="preserve"> </w:t>
      </w:r>
      <w:r w:rsidR="007C391C">
        <w:t>addresses:</w:t>
      </w:r>
    </w:p>
    <w:p w14:paraId="6A92E5B5" w14:textId="71A72E04" w:rsidR="0030624B" w:rsidRDefault="00885714" w:rsidP="004A1E9A">
      <w:pPr>
        <w:spacing w:before="118"/>
        <w:ind w:left="280" w:right="112"/>
        <w:rPr>
          <w:rFonts w:ascii="Arial" w:eastAsia="Arial" w:hAnsi="Arial" w:cs="Arial"/>
          <w:sz w:val="20"/>
          <w:szCs w:val="20"/>
        </w:rPr>
      </w:pPr>
      <w:hyperlink r:id="rId15" w:history="1">
        <w:r w:rsidR="004A1E9A" w:rsidRPr="007A107D">
          <w:rPr>
            <w:rStyle w:val="Hyperlink"/>
            <w:rFonts w:ascii="Arial"/>
            <w:spacing w:val="-1"/>
            <w:sz w:val="20"/>
            <w:u w:color="0000FF"/>
          </w:rPr>
          <w:t>megi.gamtkitsulashvili@cenn.org</w:t>
        </w:r>
        <w:r w:rsidR="004A1E9A" w:rsidRPr="007A107D">
          <w:rPr>
            <w:rStyle w:val="Hyperlink"/>
            <w:rFonts w:ascii="Arial"/>
            <w:spacing w:val="13"/>
            <w:sz w:val="20"/>
            <w:u w:color="0000FF"/>
          </w:rPr>
          <w:t xml:space="preserve"> </w:t>
        </w:r>
      </w:hyperlink>
      <w:r w:rsidR="007C391C" w:rsidRPr="007A107D">
        <w:rPr>
          <w:rFonts w:ascii="Arial"/>
          <w:sz w:val="20"/>
        </w:rPr>
        <w:t>and</w:t>
      </w:r>
      <w:r w:rsidR="007C391C" w:rsidRPr="007A107D">
        <w:rPr>
          <w:rFonts w:ascii="Arial"/>
          <w:spacing w:val="14"/>
          <w:sz w:val="20"/>
        </w:rPr>
        <w:t xml:space="preserve"> </w:t>
      </w:r>
      <w:hyperlink r:id="rId16" w:history="1">
        <w:r w:rsidR="004A1E9A" w:rsidRPr="007A107D">
          <w:rPr>
            <w:rStyle w:val="Hyperlink"/>
            <w:rFonts w:ascii="Arial"/>
            <w:spacing w:val="-1"/>
            <w:sz w:val="20"/>
            <w:u w:color="0000FF"/>
          </w:rPr>
          <w:t>tamar.iakobidze@cenn.org</w:t>
        </w:r>
        <w:r w:rsidR="004A1E9A" w:rsidRPr="007A107D">
          <w:rPr>
            <w:rStyle w:val="Hyperlink"/>
            <w:rFonts w:ascii="Arial"/>
            <w:spacing w:val="14"/>
            <w:sz w:val="20"/>
            <w:u w:color="0000FF"/>
          </w:rPr>
          <w:t xml:space="preserve"> </w:t>
        </w:r>
      </w:hyperlink>
      <w:r w:rsidR="007C391C" w:rsidRPr="007A107D">
        <w:rPr>
          <w:rFonts w:ascii="Arial"/>
          <w:spacing w:val="1"/>
          <w:sz w:val="20"/>
        </w:rPr>
        <w:t>no</w:t>
      </w:r>
      <w:r w:rsidR="007C391C" w:rsidRPr="007A107D">
        <w:rPr>
          <w:rFonts w:ascii="Arial"/>
          <w:spacing w:val="14"/>
          <w:sz w:val="20"/>
        </w:rPr>
        <w:t xml:space="preserve"> </w:t>
      </w:r>
      <w:r w:rsidR="007C391C" w:rsidRPr="007A107D">
        <w:rPr>
          <w:rFonts w:ascii="Arial"/>
          <w:spacing w:val="-1"/>
          <w:sz w:val="20"/>
        </w:rPr>
        <w:t>later</w:t>
      </w:r>
      <w:r w:rsidR="007C391C" w:rsidRPr="007A107D">
        <w:rPr>
          <w:rFonts w:ascii="Arial"/>
          <w:spacing w:val="15"/>
          <w:sz w:val="20"/>
        </w:rPr>
        <w:t xml:space="preserve"> </w:t>
      </w:r>
      <w:r w:rsidR="007C391C" w:rsidRPr="007A107D">
        <w:rPr>
          <w:rFonts w:ascii="Arial"/>
          <w:sz w:val="20"/>
        </w:rPr>
        <w:t>than</w:t>
      </w:r>
      <w:r w:rsidR="007C391C" w:rsidRPr="007A107D">
        <w:rPr>
          <w:rFonts w:ascii="Arial"/>
          <w:spacing w:val="19"/>
          <w:sz w:val="20"/>
        </w:rPr>
        <w:t xml:space="preserve"> </w:t>
      </w:r>
      <w:r w:rsidR="00804DFA" w:rsidRPr="007A107D">
        <w:rPr>
          <w:rFonts w:ascii="Arial" w:hAnsi="Arial" w:cs="Arial"/>
          <w:b/>
          <w:spacing w:val="-2"/>
          <w:sz w:val="20"/>
          <w:u w:val="thick" w:color="000000"/>
        </w:rPr>
        <w:t xml:space="preserve">October </w:t>
      </w:r>
      <w:r w:rsidR="00A12418" w:rsidRPr="007A107D">
        <w:rPr>
          <w:rFonts w:ascii="Arial" w:hAnsi="Arial" w:cs="Arial"/>
          <w:b/>
          <w:spacing w:val="-2"/>
          <w:sz w:val="20"/>
          <w:u w:val="thick" w:color="000000"/>
        </w:rPr>
        <w:t>31</w:t>
      </w:r>
      <w:r w:rsidR="00804DFA" w:rsidRPr="007A107D">
        <w:rPr>
          <w:rFonts w:ascii="Arial" w:hAnsi="Arial" w:cs="Arial"/>
          <w:b/>
          <w:spacing w:val="-2"/>
          <w:sz w:val="20"/>
          <w:u w:val="thick" w:color="000000"/>
        </w:rPr>
        <w:t>,</w:t>
      </w:r>
      <w:r w:rsidR="007C391C" w:rsidRPr="007A107D">
        <w:rPr>
          <w:rFonts w:ascii="Arial" w:hAnsi="Arial" w:cs="Arial"/>
          <w:b/>
          <w:spacing w:val="14"/>
          <w:sz w:val="20"/>
          <w:u w:val="thick" w:color="000000"/>
        </w:rPr>
        <w:t xml:space="preserve"> </w:t>
      </w:r>
      <w:r w:rsidR="007C391C" w:rsidRPr="007A107D">
        <w:rPr>
          <w:rFonts w:ascii="Arial" w:hAnsi="Arial" w:cs="Arial"/>
          <w:b/>
          <w:spacing w:val="-1"/>
          <w:sz w:val="20"/>
          <w:u w:val="thick" w:color="000000"/>
        </w:rPr>
        <w:t>18:00</w:t>
      </w:r>
      <w:r w:rsidR="007C391C" w:rsidRPr="007A107D">
        <w:rPr>
          <w:rFonts w:ascii="Arial" w:hAnsi="Arial" w:cs="Arial"/>
          <w:b/>
          <w:spacing w:val="14"/>
          <w:sz w:val="20"/>
          <w:u w:val="thick" w:color="000000"/>
        </w:rPr>
        <w:t xml:space="preserve"> </w:t>
      </w:r>
      <w:r w:rsidR="007C391C" w:rsidRPr="007A107D">
        <w:rPr>
          <w:rFonts w:ascii="Arial" w:hAnsi="Arial" w:cs="Arial"/>
          <w:b/>
          <w:spacing w:val="-1"/>
          <w:sz w:val="20"/>
          <w:u w:val="thick" w:color="000000"/>
        </w:rPr>
        <w:t>Tbilisi</w:t>
      </w:r>
      <w:r w:rsidR="007C391C" w:rsidRPr="007A107D">
        <w:rPr>
          <w:rFonts w:ascii="Arial" w:hAnsi="Arial" w:cs="Arial"/>
          <w:b/>
          <w:spacing w:val="139"/>
          <w:w w:val="99"/>
          <w:sz w:val="20"/>
        </w:rPr>
        <w:t xml:space="preserve"> </w:t>
      </w:r>
      <w:r w:rsidR="007C391C" w:rsidRPr="007A107D">
        <w:rPr>
          <w:rFonts w:ascii="Arial" w:hAnsi="Arial" w:cs="Arial"/>
          <w:b/>
          <w:spacing w:val="-1"/>
          <w:sz w:val="20"/>
          <w:u w:val="thick" w:color="000000"/>
        </w:rPr>
        <w:t>time</w:t>
      </w:r>
      <w:r w:rsidR="007C391C" w:rsidRPr="007A107D">
        <w:rPr>
          <w:rFonts w:ascii="Arial" w:hAnsi="Arial" w:cs="Arial"/>
          <w:b/>
          <w:spacing w:val="-1"/>
          <w:sz w:val="20"/>
        </w:rPr>
        <w:t>.</w:t>
      </w:r>
    </w:p>
    <w:sectPr w:rsidR="0030624B" w:rsidSect="00C54339">
      <w:headerReference w:type="even" r:id="rId17"/>
      <w:headerReference w:type="default" r:id="rId18"/>
      <w:footerReference w:type="even" r:id="rId19"/>
      <w:footerReference w:type="default" r:id="rId20"/>
      <w:pgSz w:w="11910" w:h="16840"/>
      <w:pgMar w:top="1134" w:right="1134" w:bottom="1560" w:left="1134" w:header="96" w:footer="8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5D75D" w14:textId="77777777" w:rsidR="00885714" w:rsidRDefault="00885714">
      <w:r>
        <w:separator/>
      </w:r>
    </w:p>
  </w:endnote>
  <w:endnote w:type="continuationSeparator" w:id="0">
    <w:p w14:paraId="44C17764" w14:textId="77777777" w:rsidR="00885714" w:rsidRDefault="0088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C50C9" w14:textId="064D2598" w:rsidR="00457598" w:rsidRDefault="00441907">
    <w:pPr>
      <w:spacing w:line="14" w:lineRule="auto"/>
      <w:rPr>
        <w:sz w:val="20"/>
        <w:szCs w:val="20"/>
      </w:rPr>
    </w:pPr>
    <w:r>
      <w:rPr>
        <w:noProof/>
        <w:lang w:val="en-GB" w:eastAsia="en-GB"/>
      </w:rPr>
      <mc:AlternateContent>
        <mc:Choice Requires="wps">
          <w:drawing>
            <wp:anchor distT="0" distB="0" distL="114300" distR="114300" simplePos="0" relativeHeight="503304272" behindDoc="1" locked="0" layoutInCell="1" allowOverlap="1" wp14:anchorId="50705C55" wp14:editId="4CC03F67">
              <wp:simplePos x="0" y="0"/>
              <wp:positionH relativeFrom="page">
                <wp:posOffset>1068070</wp:posOffset>
              </wp:positionH>
              <wp:positionV relativeFrom="page">
                <wp:posOffset>9860280</wp:posOffset>
              </wp:positionV>
              <wp:extent cx="5617210" cy="271145"/>
              <wp:effectExtent l="1270" t="1905" r="1270" b="31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271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006B9" w14:textId="77777777" w:rsidR="00457598" w:rsidRPr="00C91422" w:rsidRDefault="00457598" w:rsidP="00155C9C">
                          <w:pPr>
                            <w:spacing w:before="1" w:line="206" w:lineRule="exact"/>
                            <w:ind w:left="20" w:right="18"/>
                            <w:rPr>
                              <w:rFonts w:ascii="Arial"/>
                              <w:i/>
                              <w:spacing w:val="-1"/>
                              <w:sz w:val="14"/>
                              <w:szCs w:val="14"/>
                            </w:rPr>
                          </w:pPr>
                          <w:r w:rsidRPr="00C91422">
                            <w:rPr>
                              <w:rFonts w:ascii="Arial"/>
                              <w:spacing w:val="-1"/>
                              <w:sz w:val="14"/>
                              <w:szCs w:val="14"/>
                            </w:rPr>
                            <w:t>Terms</w:t>
                          </w:r>
                          <w:r w:rsidRPr="00C91422">
                            <w:rPr>
                              <w:rFonts w:ascii="Arial"/>
                              <w:spacing w:val="1"/>
                              <w:sz w:val="14"/>
                              <w:szCs w:val="14"/>
                            </w:rPr>
                            <w:t xml:space="preserve"> </w:t>
                          </w:r>
                          <w:r w:rsidRPr="00C91422">
                            <w:rPr>
                              <w:rFonts w:ascii="Arial"/>
                              <w:sz w:val="14"/>
                              <w:szCs w:val="14"/>
                            </w:rPr>
                            <w:t xml:space="preserve">of </w:t>
                          </w:r>
                          <w:r w:rsidRPr="00C91422">
                            <w:rPr>
                              <w:rFonts w:ascii="Arial"/>
                              <w:spacing w:val="-1"/>
                              <w:sz w:val="14"/>
                              <w:szCs w:val="14"/>
                            </w:rPr>
                            <w:t>Reference</w:t>
                          </w:r>
                          <w:r w:rsidRPr="00C91422">
                            <w:rPr>
                              <w:rFonts w:ascii="Arial"/>
                              <w:spacing w:val="-2"/>
                              <w:sz w:val="14"/>
                              <w:szCs w:val="14"/>
                            </w:rPr>
                            <w:t xml:space="preserve"> </w:t>
                          </w:r>
                          <w:r w:rsidRPr="00C91422">
                            <w:rPr>
                              <w:rFonts w:ascii="Arial"/>
                              <w:sz w:val="14"/>
                              <w:szCs w:val="14"/>
                            </w:rPr>
                            <w:t xml:space="preserve">for </w:t>
                          </w:r>
                          <w:r w:rsidRPr="00C91422">
                            <w:rPr>
                              <w:rFonts w:ascii="Arial"/>
                              <w:spacing w:val="-1"/>
                              <w:sz w:val="14"/>
                              <w:szCs w:val="14"/>
                            </w:rPr>
                            <w:t>the</w:t>
                          </w:r>
                          <w:r w:rsidRPr="00C91422">
                            <w:rPr>
                              <w:rFonts w:ascii="Arial"/>
                              <w:spacing w:val="1"/>
                              <w:sz w:val="14"/>
                              <w:szCs w:val="14"/>
                            </w:rPr>
                            <w:t xml:space="preserve"> </w:t>
                          </w:r>
                          <w:r w:rsidRPr="00C91422">
                            <w:rPr>
                              <w:rFonts w:ascii="Arial"/>
                              <w:spacing w:val="-1"/>
                              <w:sz w:val="14"/>
                              <w:szCs w:val="14"/>
                            </w:rPr>
                            <w:t>project</w:t>
                          </w:r>
                          <w:r w:rsidRPr="00C91422">
                            <w:rPr>
                              <w:rFonts w:ascii="Arial"/>
                              <w:sz w:val="14"/>
                              <w:szCs w:val="14"/>
                            </w:rPr>
                            <w:t xml:space="preserve"> </w:t>
                          </w:r>
                          <w:r w:rsidRPr="00C91422">
                            <w:rPr>
                              <w:rFonts w:ascii="Arial"/>
                              <w:i/>
                              <w:sz w:val="14"/>
                              <w:szCs w:val="14"/>
                            </w:rPr>
                            <w:t>“</w:t>
                          </w:r>
                          <w:r w:rsidRPr="00C91422">
                            <w:rPr>
                              <w:rFonts w:ascii="Arial"/>
                              <w:i/>
                              <w:spacing w:val="-1"/>
                              <w:sz w:val="14"/>
                              <w:szCs w:val="14"/>
                            </w:rPr>
                            <w:t>Georgia Climate Action Project (GEO-CAP): Promoting Civil Society Engagement in Climate Change Policy Design and Implementation</w:t>
                          </w:r>
                          <w:r w:rsidRPr="00C91422">
                            <w:rPr>
                              <w:rFonts w:ascii="Arial"/>
                              <w:i/>
                              <w:spacing w:val="-1"/>
                              <w:sz w:val="14"/>
                              <w:szCs w:val="14"/>
                            </w:rPr>
                            <w:t>”</w:t>
                          </w:r>
                        </w:p>
                        <w:p w14:paraId="62DED49A" w14:textId="77777777" w:rsidR="00457598" w:rsidRDefault="00457598">
                          <w:pPr>
                            <w:spacing w:before="1" w:line="206" w:lineRule="exact"/>
                            <w:ind w:left="20" w:right="18"/>
                            <w:rPr>
                              <w:rFonts w:ascii="Arial" w:eastAsia="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05C55" id="_x0000_t202" coordsize="21600,21600" o:spt="202" path="m,l,21600r21600,l21600,xe">
              <v:stroke joinstyle="miter"/>
              <v:path gradientshapeok="t" o:connecttype="rect"/>
            </v:shapetype>
            <v:shape id="Text Box 2" o:spid="_x0000_s1026" type="#_x0000_t202" style="position:absolute;margin-left:84.1pt;margin-top:776.4pt;width:442.3pt;height:21.35pt;z-index:-1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nUtrAIAAKk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JV&#10;hmOMBGmhRfd0MOhGDiiy1ek7nYLTXQduZoBt6LJjqrtbWX7TSMh1Q8SOXisl+4aSCrIL7U3/7OqI&#10;oy3Itv8oKwhD9kY6oKFWrS0dFAMBOnTp4dQZm0oJm7N5uIhCOCrhLFqEYTxzIUg63e6UNu+pbJE1&#10;Mqyg8w6dHG61sdmQdHKxwYQsGOeu+1w82wDHcQdiw1V7ZrNwzXxMgmSz3CxjL47mGy8O8ty7Ltax&#10;Ny/CxSx/l6/XefjTxg3jtGFVRYUNMwkrjP+scUeJj5I4SUtLzioLZ1PSarddc4UOBIRduO9YkDM3&#10;/3kargjA5QWlMIqDmyjxivly4cVFPPOSRbD0gjC5SeZBnMR58ZzSLRP03ymhPsPJLJqNYvott8B9&#10;r7mRtGUGRgdnbYaXJyeSWgluROVaawjjo31WCpv+Uymg3VOjnWCtRke1mmE7AIpV8VZWDyBdJUFZ&#10;IEKYd2A0Uv3AqIfZkWH9fU8UxYh/ECB/O2gmQ03GdjKIKOFqhg1Go7k240Dad4rtGkAeH5iQ1/BE&#10;aubU+5TF8WHBPHAkjrPLDpzzf+f1NGFXvwAAAP//AwBQSwMEFAAGAAgAAAAhAGdhit/eAAAADgEA&#10;AA8AAABkcnMvZG93bnJldi54bWxMT0FOwzAQvCPxB2uRuFGbSInaEKeqEJyQEGk4cHRiN7Ear0Ps&#10;tuH3bLjQ28zOaHam2M5uYGczBetRwuNKADPYem2xk/BZvz6sgYWoUKvBo5HwYwJsy9ubQuXaX7Ay&#10;533sGIVgyJWEPsYx5zy0vXEqrPxokLSDn5yKRKeO60ldKNwNPBEi405ZpA+9Gs1zb9rj/uQk7L6w&#10;erHf781HdahsXW8EvmVHKe/v5t0TsGjm+G+GpT5Vh5I6Nf6EOrCBeLZOyEogTRMasVjEH2qW2yZN&#10;gZcFv55R/gIAAP//AwBQSwECLQAUAAYACAAAACEAtoM4kv4AAADhAQAAEwAAAAAAAAAAAAAAAAAA&#10;AAAAW0NvbnRlbnRfVHlwZXNdLnhtbFBLAQItABQABgAIAAAAIQA4/SH/1gAAAJQBAAALAAAAAAAA&#10;AAAAAAAAAC8BAABfcmVscy8ucmVsc1BLAQItABQABgAIAAAAIQA6AnUtrAIAAKkFAAAOAAAAAAAA&#10;AAAAAAAAAC4CAABkcnMvZTJvRG9jLnhtbFBLAQItABQABgAIAAAAIQBnYYrf3gAAAA4BAAAPAAAA&#10;AAAAAAAAAAAAAAYFAABkcnMvZG93bnJldi54bWxQSwUGAAAAAAQABADzAAAAEQYAAAAA&#10;" filled="f" stroked="f">
              <v:textbox inset="0,0,0,0">
                <w:txbxContent>
                  <w:p w14:paraId="551006B9" w14:textId="77777777" w:rsidR="00457598" w:rsidRPr="00C91422" w:rsidRDefault="00457598" w:rsidP="00155C9C">
                    <w:pPr>
                      <w:spacing w:before="1" w:line="206" w:lineRule="exact"/>
                      <w:ind w:left="20" w:right="18"/>
                      <w:rPr>
                        <w:rFonts w:ascii="Arial"/>
                        <w:i/>
                        <w:spacing w:val="-1"/>
                        <w:sz w:val="14"/>
                        <w:szCs w:val="14"/>
                      </w:rPr>
                    </w:pPr>
                    <w:r w:rsidRPr="00C91422">
                      <w:rPr>
                        <w:rFonts w:ascii="Arial"/>
                        <w:spacing w:val="-1"/>
                        <w:sz w:val="14"/>
                        <w:szCs w:val="14"/>
                      </w:rPr>
                      <w:t>Terms</w:t>
                    </w:r>
                    <w:r w:rsidRPr="00C91422">
                      <w:rPr>
                        <w:rFonts w:ascii="Arial"/>
                        <w:spacing w:val="1"/>
                        <w:sz w:val="14"/>
                        <w:szCs w:val="14"/>
                      </w:rPr>
                      <w:t xml:space="preserve"> </w:t>
                    </w:r>
                    <w:r w:rsidRPr="00C91422">
                      <w:rPr>
                        <w:rFonts w:ascii="Arial"/>
                        <w:sz w:val="14"/>
                        <w:szCs w:val="14"/>
                      </w:rPr>
                      <w:t xml:space="preserve">of </w:t>
                    </w:r>
                    <w:r w:rsidRPr="00C91422">
                      <w:rPr>
                        <w:rFonts w:ascii="Arial"/>
                        <w:spacing w:val="-1"/>
                        <w:sz w:val="14"/>
                        <w:szCs w:val="14"/>
                      </w:rPr>
                      <w:t>Reference</w:t>
                    </w:r>
                    <w:r w:rsidRPr="00C91422">
                      <w:rPr>
                        <w:rFonts w:ascii="Arial"/>
                        <w:spacing w:val="-2"/>
                        <w:sz w:val="14"/>
                        <w:szCs w:val="14"/>
                      </w:rPr>
                      <w:t xml:space="preserve"> </w:t>
                    </w:r>
                    <w:r w:rsidRPr="00C91422">
                      <w:rPr>
                        <w:rFonts w:ascii="Arial"/>
                        <w:sz w:val="14"/>
                        <w:szCs w:val="14"/>
                      </w:rPr>
                      <w:t xml:space="preserve">for </w:t>
                    </w:r>
                    <w:r w:rsidRPr="00C91422">
                      <w:rPr>
                        <w:rFonts w:ascii="Arial"/>
                        <w:spacing w:val="-1"/>
                        <w:sz w:val="14"/>
                        <w:szCs w:val="14"/>
                      </w:rPr>
                      <w:t>the</w:t>
                    </w:r>
                    <w:r w:rsidRPr="00C91422">
                      <w:rPr>
                        <w:rFonts w:ascii="Arial"/>
                        <w:spacing w:val="1"/>
                        <w:sz w:val="14"/>
                        <w:szCs w:val="14"/>
                      </w:rPr>
                      <w:t xml:space="preserve"> </w:t>
                    </w:r>
                    <w:r w:rsidRPr="00C91422">
                      <w:rPr>
                        <w:rFonts w:ascii="Arial"/>
                        <w:spacing w:val="-1"/>
                        <w:sz w:val="14"/>
                        <w:szCs w:val="14"/>
                      </w:rPr>
                      <w:t>project</w:t>
                    </w:r>
                    <w:r w:rsidRPr="00C91422">
                      <w:rPr>
                        <w:rFonts w:ascii="Arial"/>
                        <w:sz w:val="14"/>
                        <w:szCs w:val="14"/>
                      </w:rPr>
                      <w:t xml:space="preserve"> </w:t>
                    </w:r>
                    <w:r w:rsidRPr="00C91422">
                      <w:rPr>
                        <w:rFonts w:ascii="Arial"/>
                        <w:i/>
                        <w:sz w:val="14"/>
                        <w:szCs w:val="14"/>
                      </w:rPr>
                      <w:t>“</w:t>
                    </w:r>
                    <w:r w:rsidRPr="00C91422">
                      <w:rPr>
                        <w:rFonts w:ascii="Arial"/>
                        <w:i/>
                        <w:spacing w:val="-1"/>
                        <w:sz w:val="14"/>
                        <w:szCs w:val="14"/>
                      </w:rPr>
                      <w:t>Georgia Climate Action Project (GEO-CAP): Promoting Civil Society Engagement in Climate Change Policy Design and Implementation</w:t>
                    </w:r>
                    <w:r w:rsidRPr="00C91422">
                      <w:rPr>
                        <w:rFonts w:ascii="Arial"/>
                        <w:i/>
                        <w:spacing w:val="-1"/>
                        <w:sz w:val="14"/>
                        <w:szCs w:val="14"/>
                      </w:rPr>
                      <w:t>”</w:t>
                    </w:r>
                  </w:p>
                  <w:p w14:paraId="62DED49A" w14:textId="77777777" w:rsidR="00457598" w:rsidRDefault="00457598">
                    <w:pPr>
                      <w:spacing w:before="1" w:line="206" w:lineRule="exact"/>
                      <w:ind w:left="20" w:right="18"/>
                      <w:rPr>
                        <w:rFonts w:ascii="Arial" w:eastAsia="Arial" w:hAnsi="Arial" w:cs="Arial"/>
                        <w:sz w:val="18"/>
                        <w:szCs w:val="18"/>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503304296" behindDoc="1" locked="0" layoutInCell="1" allowOverlap="1" wp14:anchorId="01930A5D" wp14:editId="45D02B6C">
              <wp:simplePos x="0" y="0"/>
              <wp:positionH relativeFrom="page">
                <wp:posOffset>6751955</wp:posOffset>
              </wp:positionH>
              <wp:positionV relativeFrom="page">
                <wp:posOffset>9991090</wp:posOffset>
              </wp:positionV>
              <wp:extent cx="114935" cy="139700"/>
              <wp:effectExtent l="0" t="0" r="635"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DF0C3" w14:textId="77777777" w:rsidR="00457598" w:rsidRDefault="00457598">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7F0392">
                            <w:rPr>
                              <w:rFonts w:ascii="Arial"/>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930A5D" id="_x0000_t202" coordsize="21600,21600" o:spt="202" path="m,l,21600r21600,l21600,xe">
              <v:stroke joinstyle="miter"/>
              <v:path gradientshapeok="t" o:connecttype="rect"/>
            </v:shapetype>
            <v:shape id="Text Box 1" o:spid="_x0000_s1027" type="#_x0000_t202" style="position:absolute;margin-left:531.65pt;margin-top:786.7pt;width:9.05pt;height:11pt;z-index:-12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B9TsAIAAK8FAAAOAAAAZHJzL2Uyb0RvYy54bWysVG1vmzAQ/j5p/8HydwokJA2opEpCmCZ1&#10;L1K7H+CACdaMzWwn0E377zubkiatJk3b+IDO9vm5e+4e381t33B0pEozKVIcXgUYUVHIkol9ir88&#10;5N4CI22IKAmXgqb4kWp8u3z75qZrEzqRteQlVQhAhE66NsW1MW3i+7qoaUP0lWypgMNKqoYYWKq9&#10;XyrSAXrD/UkQzP1OqrJVsqBaw242HOKlw68qWphPVaWpQTzFkJtxf+X+O/v3lzck2SvS1qx4SoP8&#10;RRYNYQKCnqAyYgg6KPYKqmGFklpW5qqQjS+rihXUcQA2YfCCzX1NWuq4QHF0eyqT/n+wxcfjZ4VY&#10;meIpRoI00KIH2hu0lj0KbXW6VifgdN+Cm+lhG7rsmOr2ThZfNRJyUxOxpyulZFdTUkJ27qZ/dnXA&#10;0RZk132QJYQhByMdUF+pxpYOioEAHbr0eOqMTaWwIcMons4wKuAonMbXgeucT5Lxcqu0eUdlg6yR&#10;YgWNd+DkeKcN0ADX0cXGEjJnnLvmc3GxAY7DDoSGq/bMJuF6+SMO4u1iu4i8aDLfelGQZd4q30Te&#10;PA+vZ9k022yy8KeNG0ZJzcqSChtm1FUY/VnfnhQ+KOKkLC05Ky2cTUmr/W7DFToS0HXuPtssSP7M&#10;zb9Mwx0DlxeUwkkUrCexl88X116URzMPyrvwgjBex/MgiqMsv6R0xwT9d0qoS3E8m8wGLf2WW+C+&#10;19xI0jADk4OzJsWLkxNJrAK3onStNYTxwT4rhU3/uRRQsbHRTq9WooNYTb/r3cM4PYOdLB9BwEqC&#10;wEClMPXAqKX6jlEHEyTF+tuBKIoRfy/gEdhxMxpqNHajQUQBV1NsMBrMjRnG0qFVbF8D8vDMhFzB&#10;Q6mYE7F9UUMWwMAuYCo4Lk8TzI6d87Xzep6zy18AAAD//wMAUEsDBBQABgAIAAAAIQAPAOUc4gAA&#10;AA8BAAAPAAAAZHJzL2Rvd25yZXYueG1sTI/BTsMwEETvSPyDtZW4UbukDW0ap6oQnJBQ03Dg6CRu&#10;YjVeh9htw9+zOcFtZnc0+zbdjbZjVz1441DCYi6AaaxcbbCR8Fm8Pa6B+aCwVp1DLeFHe9hl93ep&#10;Smp3w1xfj6FhVII+URLaEPqEc1+12io/d71G2p3cYFUgOzS8HtSNym3Hn4SIuVUG6UKrev3S6up8&#10;vFgJ+y/MX833R3nIT7kpio3A9/gs5cNs3G+BBT2GvzBM+IQOGTGV7oK1Zx15EUcRZUmtnqMlsCkj&#10;1gtS5TTbrJbAs5T//yP7BQAA//8DAFBLAQItABQABgAIAAAAIQC2gziS/gAAAOEBAAATAAAAAAAA&#10;AAAAAAAAAAAAAABbQ29udGVudF9UeXBlc10ueG1sUEsBAi0AFAAGAAgAAAAhADj9If/WAAAAlAEA&#10;AAsAAAAAAAAAAAAAAAAALwEAAF9yZWxzLy5yZWxzUEsBAi0AFAAGAAgAAAAhABhoH1OwAgAArwUA&#10;AA4AAAAAAAAAAAAAAAAALgIAAGRycy9lMm9Eb2MueG1sUEsBAi0AFAAGAAgAAAAhAA8A5RziAAAA&#10;DwEAAA8AAAAAAAAAAAAAAAAACgUAAGRycy9kb3ducmV2LnhtbFBLBQYAAAAABAAEAPMAAAAZBgAA&#10;AAA=&#10;" filled="f" stroked="f">
              <v:textbox inset="0,0,0,0">
                <w:txbxContent>
                  <w:p w14:paraId="1CFDF0C3" w14:textId="77777777" w:rsidR="00457598" w:rsidRDefault="00457598">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7F0392">
                      <w:rPr>
                        <w:rFonts w:ascii="Arial"/>
                        <w:noProof/>
                        <w:sz w:val="18"/>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73631" w14:textId="75D9D394" w:rsidR="00457598" w:rsidRDefault="00441907">
    <w:pPr>
      <w:spacing w:line="14" w:lineRule="auto"/>
      <w:rPr>
        <w:sz w:val="20"/>
        <w:szCs w:val="20"/>
      </w:rPr>
    </w:pPr>
    <w:r>
      <w:rPr>
        <w:noProof/>
        <w:lang w:val="en-GB" w:eastAsia="en-GB"/>
      </w:rPr>
      <mc:AlternateContent>
        <mc:Choice Requires="wps">
          <w:drawing>
            <wp:anchor distT="0" distB="0" distL="114300" distR="114300" simplePos="0" relativeHeight="503304224" behindDoc="1" locked="0" layoutInCell="1" allowOverlap="1" wp14:anchorId="01015154" wp14:editId="75631998">
              <wp:simplePos x="0" y="0"/>
              <wp:positionH relativeFrom="page">
                <wp:posOffset>664845</wp:posOffset>
              </wp:positionH>
              <wp:positionV relativeFrom="page">
                <wp:posOffset>10130790</wp:posOffset>
              </wp:positionV>
              <wp:extent cx="6047740" cy="271145"/>
              <wp:effectExtent l="0" t="0" r="254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740" cy="271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50CF" w14:textId="77777777" w:rsidR="00457598" w:rsidRPr="00C91422" w:rsidRDefault="00457598" w:rsidP="00155C9C">
                          <w:pPr>
                            <w:spacing w:before="1" w:line="206" w:lineRule="exact"/>
                            <w:ind w:left="20" w:right="18"/>
                            <w:rPr>
                              <w:rFonts w:ascii="Arial"/>
                              <w:i/>
                              <w:spacing w:val="-1"/>
                              <w:sz w:val="16"/>
                              <w:szCs w:val="16"/>
                            </w:rPr>
                          </w:pPr>
                          <w:r w:rsidRPr="00C91422">
                            <w:rPr>
                              <w:rFonts w:ascii="Arial"/>
                              <w:spacing w:val="-1"/>
                              <w:sz w:val="16"/>
                              <w:szCs w:val="16"/>
                            </w:rPr>
                            <w:t>Terms</w:t>
                          </w:r>
                          <w:r w:rsidRPr="00C91422">
                            <w:rPr>
                              <w:rFonts w:ascii="Arial"/>
                              <w:spacing w:val="1"/>
                              <w:sz w:val="16"/>
                              <w:szCs w:val="16"/>
                            </w:rPr>
                            <w:t xml:space="preserve"> </w:t>
                          </w:r>
                          <w:r w:rsidRPr="00C91422">
                            <w:rPr>
                              <w:rFonts w:ascii="Arial"/>
                              <w:sz w:val="16"/>
                              <w:szCs w:val="16"/>
                            </w:rPr>
                            <w:t xml:space="preserve">of </w:t>
                          </w:r>
                          <w:r w:rsidRPr="00C91422">
                            <w:rPr>
                              <w:rFonts w:ascii="Arial"/>
                              <w:spacing w:val="-1"/>
                              <w:sz w:val="16"/>
                              <w:szCs w:val="16"/>
                            </w:rPr>
                            <w:t>Reference</w:t>
                          </w:r>
                          <w:r w:rsidRPr="00C91422">
                            <w:rPr>
                              <w:rFonts w:ascii="Arial"/>
                              <w:spacing w:val="-2"/>
                              <w:sz w:val="16"/>
                              <w:szCs w:val="16"/>
                            </w:rPr>
                            <w:t xml:space="preserve"> </w:t>
                          </w:r>
                          <w:r w:rsidRPr="00C91422">
                            <w:rPr>
                              <w:rFonts w:ascii="Arial"/>
                              <w:sz w:val="16"/>
                              <w:szCs w:val="16"/>
                            </w:rPr>
                            <w:t xml:space="preserve">for </w:t>
                          </w:r>
                          <w:r w:rsidRPr="00C91422">
                            <w:rPr>
                              <w:rFonts w:ascii="Arial"/>
                              <w:spacing w:val="-1"/>
                              <w:sz w:val="16"/>
                              <w:szCs w:val="16"/>
                            </w:rPr>
                            <w:t>the</w:t>
                          </w:r>
                          <w:r w:rsidRPr="00C91422">
                            <w:rPr>
                              <w:rFonts w:ascii="Arial"/>
                              <w:spacing w:val="1"/>
                              <w:sz w:val="16"/>
                              <w:szCs w:val="16"/>
                            </w:rPr>
                            <w:t xml:space="preserve"> </w:t>
                          </w:r>
                          <w:r w:rsidRPr="00C91422">
                            <w:rPr>
                              <w:rFonts w:ascii="Arial"/>
                              <w:spacing w:val="-1"/>
                              <w:sz w:val="16"/>
                              <w:szCs w:val="16"/>
                            </w:rPr>
                            <w:t>project</w:t>
                          </w:r>
                          <w:r w:rsidRPr="00C91422">
                            <w:rPr>
                              <w:rFonts w:ascii="Arial"/>
                              <w:sz w:val="16"/>
                              <w:szCs w:val="16"/>
                            </w:rPr>
                            <w:t xml:space="preserve"> </w:t>
                          </w:r>
                          <w:r w:rsidRPr="00C91422">
                            <w:rPr>
                              <w:rFonts w:ascii="Arial"/>
                              <w:i/>
                              <w:sz w:val="16"/>
                              <w:szCs w:val="16"/>
                            </w:rPr>
                            <w:t>“</w:t>
                          </w:r>
                          <w:r w:rsidRPr="00C91422">
                            <w:rPr>
                              <w:rFonts w:ascii="Arial"/>
                              <w:i/>
                              <w:spacing w:val="-1"/>
                              <w:sz w:val="16"/>
                              <w:szCs w:val="16"/>
                            </w:rPr>
                            <w:t>Georgia Climate Action Project (GEO-CAP): Promoting Civil Society Engagement in Climate Change Policy Design and Implementation</w:t>
                          </w:r>
                          <w:r w:rsidRPr="00C91422">
                            <w:rPr>
                              <w:rFonts w:ascii="Arial"/>
                              <w:i/>
                              <w:spacing w:val="-1"/>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015154" id="_x0000_t202" coordsize="21600,21600" o:spt="202" path="m,l,21600r21600,l21600,xe">
              <v:stroke joinstyle="miter"/>
              <v:path gradientshapeok="t" o:connecttype="rect"/>
            </v:shapetype>
            <v:shape id="Text Box 4" o:spid="_x0000_s1028" type="#_x0000_t202" style="position:absolute;margin-left:52.35pt;margin-top:797.7pt;width:476.2pt;height:21.35pt;z-index:-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uuzrgIAALA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HGEkaAttOieDQbdyAERW52+0wk43XXgZgbYhi47prq7lcU3jYRc11Ts2LVSsq8ZLSG70N70z66O&#10;ONqCbPuPsoQwdG+kAxoq1drSQTEQoEOXHk6dsakUsDkPyGJB4KiAs2gRhmTmQtBkut0pbd4z2SJr&#10;pFhB5x06PdxqY7OhyeRigwmZ86Zx3W/Esw1wHHcgNly1ZzYL18zHOIg3y82SeCSabzwSZJl3na+J&#10;N8/DxSx7l63XWfjTxg1JUvOyZMKGmYQVkj9r3FHioyRO0tKy4aWFsylptduuG4UOFISdu+9YkDM3&#10;/3kargjA5QWlMCLBTRR7+Xy58EhOZl68CJZeEMY3MdQ9Jln+nNItF+zfKaE+xfEsmo1i+i23wH2v&#10;udGk5QZGR8PbFC9PTjSxEtyI0rXWUN6M9lkpbPpPpYB2T412grUaHdVqhu1wfBkAZsW8leUDKFhJ&#10;EBhoEcYeGLVUPzDqYYSkWH/fU8Uwaj4IeAV23kyGmoztZFBRwNUUG4xGc23GubTvFN/VgDy+MyGv&#10;4aVU3In4KYvj+4Kx4LgcR5idO+f/zutp0K5+AQAA//8DAFBLAwQUAAYACAAAACEAwu/1yOIAAAAO&#10;AQAADwAAAGRycy9kb3ducmV2LnhtbEyPwU7DMBBE70j8g7WVuFE70KRtGqeqEJyQEGk4cHQSN7Ea&#10;r0PstuHv2Z7KbUb7NDuTbSfbs7MevXEoIZoLYBpr1xhsJXyVb48rYD4obFTvUEv41R62+f1dptLG&#10;XbDQ531oGYWgT5WELoQh5dzXnbbKz92gkW4HN1oVyI4tb0Z1oXDb8ychEm6VQfrQqUG/dLo+7k9W&#10;wu4bi1fz81F9FofClOVa4HtylPJhNu02wIKewg2Ga32qDjl1qtwJG8968mKxJJREvI4XwK6IiJcR&#10;sIpU8ryKgOcZ/z8j/wMAAP//AwBQSwECLQAUAAYACAAAACEAtoM4kv4AAADhAQAAEwAAAAAAAAAA&#10;AAAAAAAAAAAAW0NvbnRlbnRfVHlwZXNdLnhtbFBLAQItABQABgAIAAAAIQA4/SH/1gAAAJQBAAAL&#10;AAAAAAAAAAAAAAAAAC8BAABfcmVscy8ucmVsc1BLAQItABQABgAIAAAAIQB6iuuzrgIAALAFAAAO&#10;AAAAAAAAAAAAAAAAAC4CAABkcnMvZTJvRG9jLnhtbFBLAQItABQABgAIAAAAIQDC7/XI4gAAAA4B&#10;AAAPAAAAAAAAAAAAAAAAAAgFAABkcnMvZG93bnJldi54bWxQSwUGAAAAAAQABADzAAAAFwYAAAAA&#10;" filled="f" stroked="f">
              <v:textbox inset="0,0,0,0">
                <w:txbxContent>
                  <w:p w14:paraId="015750CF" w14:textId="77777777" w:rsidR="00457598" w:rsidRPr="00C91422" w:rsidRDefault="00457598" w:rsidP="00155C9C">
                    <w:pPr>
                      <w:spacing w:before="1" w:line="206" w:lineRule="exact"/>
                      <w:ind w:left="20" w:right="18"/>
                      <w:rPr>
                        <w:rFonts w:ascii="Arial"/>
                        <w:i/>
                        <w:spacing w:val="-1"/>
                        <w:sz w:val="16"/>
                        <w:szCs w:val="16"/>
                      </w:rPr>
                    </w:pPr>
                    <w:r w:rsidRPr="00C91422">
                      <w:rPr>
                        <w:rFonts w:ascii="Arial"/>
                        <w:spacing w:val="-1"/>
                        <w:sz w:val="16"/>
                        <w:szCs w:val="16"/>
                      </w:rPr>
                      <w:t>Terms</w:t>
                    </w:r>
                    <w:r w:rsidRPr="00C91422">
                      <w:rPr>
                        <w:rFonts w:ascii="Arial"/>
                        <w:spacing w:val="1"/>
                        <w:sz w:val="16"/>
                        <w:szCs w:val="16"/>
                      </w:rPr>
                      <w:t xml:space="preserve"> </w:t>
                    </w:r>
                    <w:r w:rsidRPr="00C91422">
                      <w:rPr>
                        <w:rFonts w:ascii="Arial"/>
                        <w:sz w:val="16"/>
                        <w:szCs w:val="16"/>
                      </w:rPr>
                      <w:t xml:space="preserve">of </w:t>
                    </w:r>
                    <w:r w:rsidRPr="00C91422">
                      <w:rPr>
                        <w:rFonts w:ascii="Arial"/>
                        <w:spacing w:val="-1"/>
                        <w:sz w:val="16"/>
                        <w:szCs w:val="16"/>
                      </w:rPr>
                      <w:t>Reference</w:t>
                    </w:r>
                    <w:r w:rsidRPr="00C91422">
                      <w:rPr>
                        <w:rFonts w:ascii="Arial"/>
                        <w:spacing w:val="-2"/>
                        <w:sz w:val="16"/>
                        <w:szCs w:val="16"/>
                      </w:rPr>
                      <w:t xml:space="preserve"> </w:t>
                    </w:r>
                    <w:r w:rsidRPr="00C91422">
                      <w:rPr>
                        <w:rFonts w:ascii="Arial"/>
                        <w:sz w:val="16"/>
                        <w:szCs w:val="16"/>
                      </w:rPr>
                      <w:t xml:space="preserve">for </w:t>
                    </w:r>
                    <w:r w:rsidRPr="00C91422">
                      <w:rPr>
                        <w:rFonts w:ascii="Arial"/>
                        <w:spacing w:val="-1"/>
                        <w:sz w:val="16"/>
                        <w:szCs w:val="16"/>
                      </w:rPr>
                      <w:t>the</w:t>
                    </w:r>
                    <w:r w:rsidRPr="00C91422">
                      <w:rPr>
                        <w:rFonts w:ascii="Arial"/>
                        <w:spacing w:val="1"/>
                        <w:sz w:val="16"/>
                        <w:szCs w:val="16"/>
                      </w:rPr>
                      <w:t xml:space="preserve"> </w:t>
                    </w:r>
                    <w:r w:rsidRPr="00C91422">
                      <w:rPr>
                        <w:rFonts w:ascii="Arial"/>
                        <w:spacing w:val="-1"/>
                        <w:sz w:val="16"/>
                        <w:szCs w:val="16"/>
                      </w:rPr>
                      <w:t>project</w:t>
                    </w:r>
                    <w:r w:rsidRPr="00C91422">
                      <w:rPr>
                        <w:rFonts w:ascii="Arial"/>
                        <w:sz w:val="16"/>
                        <w:szCs w:val="16"/>
                      </w:rPr>
                      <w:t xml:space="preserve"> </w:t>
                    </w:r>
                    <w:r w:rsidRPr="00C91422">
                      <w:rPr>
                        <w:rFonts w:ascii="Arial"/>
                        <w:i/>
                        <w:sz w:val="16"/>
                        <w:szCs w:val="16"/>
                      </w:rPr>
                      <w:t>“</w:t>
                    </w:r>
                    <w:r w:rsidRPr="00C91422">
                      <w:rPr>
                        <w:rFonts w:ascii="Arial"/>
                        <w:i/>
                        <w:spacing w:val="-1"/>
                        <w:sz w:val="16"/>
                        <w:szCs w:val="16"/>
                      </w:rPr>
                      <w:t>Georgia Climate Action Project (GEO-CAP): Promoting Civil Society Engagement in Climate Change Policy Design and Implementation</w:t>
                    </w:r>
                    <w:r w:rsidRPr="00C91422">
                      <w:rPr>
                        <w:rFonts w:ascii="Arial"/>
                        <w:i/>
                        <w:spacing w:val="-1"/>
                        <w:sz w:val="16"/>
                        <w:szCs w:val="16"/>
                      </w:rPr>
                      <w:t>”</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503304248" behindDoc="1" locked="0" layoutInCell="1" allowOverlap="1" wp14:anchorId="2A99B831" wp14:editId="19E65F19">
              <wp:simplePos x="0" y="0"/>
              <wp:positionH relativeFrom="page">
                <wp:posOffset>6751955</wp:posOffset>
              </wp:positionH>
              <wp:positionV relativeFrom="page">
                <wp:posOffset>9991090</wp:posOffset>
              </wp:positionV>
              <wp:extent cx="114935" cy="139700"/>
              <wp:effectExtent l="0" t="0" r="63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18ABC" w14:textId="77777777" w:rsidR="00457598" w:rsidRDefault="00457598">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854CC7">
                            <w:rPr>
                              <w:rFonts w:ascii="Arial"/>
                              <w:noProof/>
                              <w:sz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99B831" id="_x0000_t202" coordsize="21600,21600" o:spt="202" path="m,l,21600r21600,l21600,xe">
              <v:stroke joinstyle="miter"/>
              <v:path gradientshapeok="t" o:connecttype="rect"/>
            </v:shapetype>
            <v:shape id="Text Box 3" o:spid="_x0000_s1029" type="#_x0000_t202" style="position:absolute;margin-left:531.65pt;margin-top:786.7pt;width:9.05pt;height:11pt;z-index:-12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IMlsAIAAK8FAAAOAAAAZHJzL2Uyb0RvYy54bWysVN1umzAUvp+0d7B8T4GEpAGFVG0I06Tu&#10;R2r3AA6YYM3YzHYCXbV337EJSZveTNu4sA72Od/5+85Z3vQNRweqNJMixeFVgBEVhSyZ2KX422Pu&#10;LTDShoiScCloip+oxjer9++WXZvQiawlL6lCACJ00rUpro1pE9/XRU0boq9kSwU8VlI1xMCv2vml&#10;Ih2gN9yfBMHc76QqWyULqjXcZsMjXjn8qqKF+VJVmhrEUwyxGXcqd27t6a+WJNkp0tasOIZB/iKK&#10;hjABTk9QGTEE7RV7A9WwQkktK3NVyMaXVcUK6nKAbMLgIpuHmrTU5QLF0e2pTPr/wRafD18VYiX0&#10;DiNBGmjRI+0NupM9mtrqdK1OQOmhBTXTw7XVtJnq9l4W3zUScl0TsaO3SsmupqSE6EJr6b8wHXC0&#10;Bdl2n2QJbsjeSAfUV6qxgFAMBOjQpadTZ2wohXUZRvF0hlEBT+E0vg5c53ySjMat0uYDlQ2yQooV&#10;NN6Bk8O9NjYYkowq1peQOePcNZ+LVxegONyAazC1bzYI18vnOIg3i80i8qLJfONFQZZ5t/k68uZ5&#10;eD3Lptl6nYW/rN8wSmpWllRYNyOvwujP+nZk+MCIE7O05Ky0cDYkrXbbNVfoQIDXuftcyeHlrOa/&#10;DsMVAXK5SCmcRMHdJPby+eLai/Jo5kF5F14QxnfxPIjiKMtfp3TPBP33lFCX4ng2mQ1cOgd9kVvg&#10;vre5kaRhBjYHZ02KFyclklgGbkTpWmsI44P8ohQ2/HMpoN1jox1fLUUHspp+27vBOI3BVpZPQGAl&#10;gWDAUth6INRS/cSogw2SYv1jTxTFiH8UMAR23YyCGoXtKBBRgGmKDUaDuDbDWtq3iu1qQB7GTMhb&#10;GJSKORLbiRqiOI4XbAWXy3GD2bXz8t9pnffs6jcAAAD//wMAUEsDBBQABgAIAAAAIQAPAOUc4gAA&#10;AA8BAAAPAAAAZHJzL2Rvd25yZXYueG1sTI/BTsMwEETvSPyDtZW4UbukDW0ap6oQnJBQ03Dg6CRu&#10;YjVeh9htw9+zOcFtZnc0+zbdjbZjVz1441DCYi6AaaxcbbCR8Fm8Pa6B+aCwVp1DLeFHe9hl93ep&#10;Smp3w1xfj6FhVII+URLaEPqEc1+12io/d71G2p3cYFUgOzS8HtSNym3Hn4SIuVUG6UKrev3S6up8&#10;vFgJ+y/MX833R3nIT7kpio3A9/gs5cNs3G+BBT2GvzBM+IQOGTGV7oK1Zx15EUcRZUmtnqMlsCkj&#10;1gtS5TTbrJbAs5T//yP7BQAA//8DAFBLAQItABQABgAIAAAAIQC2gziS/gAAAOEBAAATAAAAAAAA&#10;AAAAAAAAAAAAAABbQ29udGVudF9UeXBlc10ueG1sUEsBAi0AFAAGAAgAAAAhADj9If/WAAAAlAEA&#10;AAsAAAAAAAAAAAAAAAAALwEAAF9yZWxzLy5yZWxzUEsBAi0AFAAGAAgAAAAhAHgUgyWwAgAArwUA&#10;AA4AAAAAAAAAAAAAAAAALgIAAGRycy9lMm9Eb2MueG1sUEsBAi0AFAAGAAgAAAAhAA8A5RziAAAA&#10;DwEAAA8AAAAAAAAAAAAAAAAACgUAAGRycy9kb3ducmV2LnhtbFBLBQYAAAAABAAEAPMAAAAZBgAA&#10;AAA=&#10;" filled="f" stroked="f">
              <v:textbox inset="0,0,0,0">
                <w:txbxContent>
                  <w:p w14:paraId="27D18ABC" w14:textId="77777777" w:rsidR="00457598" w:rsidRDefault="00457598">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854CC7">
                      <w:rPr>
                        <w:rFonts w:ascii="Arial"/>
                        <w:noProof/>
                        <w:sz w:val="1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1AF50" w14:textId="77777777" w:rsidR="00885714" w:rsidRDefault="00885714">
      <w:r>
        <w:separator/>
      </w:r>
    </w:p>
  </w:footnote>
  <w:footnote w:type="continuationSeparator" w:id="0">
    <w:p w14:paraId="5C3702B0" w14:textId="77777777" w:rsidR="00885714" w:rsidRDefault="00885714">
      <w:r>
        <w:continuationSeparator/>
      </w:r>
    </w:p>
  </w:footnote>
  <w:footnote w:id="1">
    <w:p w14:paraId="663C0960" w14:textId="4F8B5DCA" w:rsidR="00457598" w:rsidRPr="00BC597A" w:rsidRDefault="00457598" w:rsidP="00B25352">
      <w:pPr>
        <w:pStyle w:val="Default"/>
        <w:rPr>
          <w:rFonts w:ascii="Arial" w:hAnsi="Arial" w:cs="Arial"/>
          <w:sz w:val="16"/>
          <w:szCs w:val="16"/>
        </w:rPr>
      </w:pPr>
      <w:r w:rsidRPr="00BC597A">
        <w:rPr>
          <w:rStyle w:val="FootnoteReference"/>
          <w:rFonts w:ascii="Arial" w:hAnsi="Arial" w:cs="Arial"/>
          <w:sz w:val="16"/>
          <w:szCs w:val="16"/>
        </w:rPr>
        <w:footnoteRef/>
      </w:r>
      <w:r>
        <w:rPr>
          <w:rFonts w:ascii="Arial" w:hAnsi="Arial" w:cs="Arial"/>
          <w:sz w:val="16"/>
          <w:szCs w:val="16"/>
        </w:rPr>
        <w:t xml:space="preserve">  </w:t>
      </w:r>
      <w:proofErr w:type="spellStart"/>
      <w:r w:rsidRPr="00BC597A">
        <w:rPr>
          <w:rFonts w:ascii="Arial" w:hAnsi="Arial" w:cs="Arial"/>
          <w:sz w:val="16"/>
          <w:szCs w:val="16"/>
        </w:rPr>
        <w:t>Lanchkhuti</w:t>
      </w:r>
      <w:proofErr w:type="spellEnd"/>
      <w:r w:rsidRPr="00BC597A">
        <w:rPr>
          <w:rFonts w:ascii="Arial" w:hAnsi="Arial" w:cs="Arial"/>
          <w:sz w:val="16"/>
          <w:szCs w:val="16"/>
        </w:rPr>
        <w:t xml:space="preserve">, </w:t>
      </w:r>
      <w:proofErr w:type="spellStart"/>
      <w:r w:rsidRPr="00BC597A">
        <w:rPr>
          <w:rFonts w:ascii="Arial" w:hAnsi="Arial" w:cs="Arial"/>
          <w:sz w:val="16"/>
          <w:szCs w:val="16"/>
        </w:rPr>
        <w:t>Ozurgeti</w:t>
      </w:r>
      <w:proofErr w:type="spellEnd"/>
      <w:r w:rsidRPr="00BC597A">
        <w:rPr>
          <w:rFonts w:ascii="Arial" w:hAnsi="Arial" w:cs="Arial"/>
          <w:sz w:val="16"/>
          <w:szCs w:val="16"/>
        </w:rPr>
        <w:t xml:space="preserve"> in </w:t>
      </w:r>
      <w:r w:rsidRPr="00BC597A">
        <w:rPr>
          <w:rFonts w:ascii="Arial" w:hAnsi="Arial" w:cs="Arial"/>
          <w:b/>
          <w:bCs/>
          <w:sz w:val="16"/>
          <w:szCs w:val="16"/>
        </w:rPr>
        <w:t>Guria</w:t>
      </w:r>
      <w:r w:rsidRPr="00BC597A">
        <w:rPr>
          <w:rFonts w:ascii="Arial" w:hAnsi="Arial" w:cs="Arial"/>
          <w:sz w:val="16"/>
          <w:szCs w:val="16"/>
        </w:rPr>
        <w:t xml:space="preserve">; </w:t>
      </w:r>
      <w:proofErr w:type="spellStart"/>
      <w:r w:rsidRPr="00BC597A">
        <w:rPr>
          <w:rFonts w:ascii="Arial" w:hAnsi="Arial" w:cs="Arial"/>
          <w:sz w:val="16"/>
          <w:szCs w:val="16"/>
        </w:rPr>
        <w:t>Gurjaani</w:t>
      </w:r>
      <w:proofErr w:type="spellEnd"/>
      <w:r w:rsidRPr="00BC597A">
        <w:rPr>
          <w:rFonts w:ascii="Arial" w:hAnsi="Arial" w:cs="Arial"/>
          <w:sz w:val="16"/>
          <w:szCs w:val="16"/>
        </w:rPr>
        <w:t xml:space="preserve">, </w:t>
      </w:r>
      <w:proofErr w:type="spellStart"/>
      <w:r w:rsidRPr="00BC597A">
        <w:rPr>
          <w:rFonts w:ascii="Arial" w:hAnsi="Arial" w:cs="Arial"/>
          <w:sz w:val="16"/>
          <w:szCs w:val="16"/>
        </w:rPr>
        <w:t>Sagarejo</w:t>
      </w:r>
      <w:proofErr w:type="spellEnd"/>
      <w:r w:rsidRPr="00BC597A">
        <w:rPr>
          <w:rFonts w:ascii="Arial" w:hAnsi="Arial" w:cs="Arial"/>
          <w:sz w:val="16"/>
          <w:szCs w:val="16"/>
        </w:rPr>
        <w:t xml:space="preserve">, Akhmeta in </w:t>
      </w:r>
      <w:r w:rsidRPr="00BC597A">
        <w:rPr>
          <w:rFonts w:ascii="Arial" w:hAnsi="Arial" w:cs="Arial"/>
          <w:b/>
          <w:bCs/>
          <w:sz w:val="16"/>
          <w:szCs w:val="16"/>
        </w:rPr>
        <w:t>Kakheti</w:t>
      </w:r>
      <w:r w:rsidRPr="00BC597A">
        <w:rPr>
          <w:rFonts w:ascii="Arial" w:hAnsi="Arial" w:cs="Arial"/>
          <w:sz w:val="16"/>
          <w:szCs w:val="16"/>
        </w:rPr>
        <w:t xml:space="preserve">; </w:t>
      </w:r>
      <w:proofErr w:type="spellStart"/>
      <w:r w:rsidRPr="00BC597A">
        <w:rPr>
          <w:rFonts w:ascii="Arial" w:hAnsi="Arial" w:cs="Arial"/>
          <w:sz w:val="16"/>
          <w:szCs w:val="16"/>
        </w:rPr>
        <w:t>Zestaponi</w:t>
      </w:r>
      <w:proofErr w:type="spellEnd"/>
      <w:r w:rsidRPr="00BC597A">
        <w:rPr>
          <w:rFonts w:ascii="Arial" w:hAnsi="Arial" w:cs="Arial"/>
          <w:sz w:val="16"/>
          <w:szCs w:val="16"/>
        </w:rPr>
        <w:t xml:space="preserve">, </w:t>
      </w:r>
      <w:proofErr w:type="spellStart"/>
      <w:r w:rsidRPr="00BC597A">
        <w:rPr>
          <w:rFonts w:ascii="Arial" w:hAnsi="Arial" w:cs="Arial"/>
          <w:sz w:val="16"/>
          <w:szCs w:val="16"/>
        </w:rPr>
        <w:t>Tkibuli</w:t>
      </w:r>
      <w:proofErr w:type="spellEnd"/>
      <w:r w:rsidRPr="00BC597A">
        <w:rPr>
          <w:rFonts w:ascii="Arial" w:hAnsi="Arial" w:cs="Arial"/>
          <w:sz w:val="16"/>
          <w:szCs w:val="16"/>
        </w:rPr>
        <w:t xml:space="preserve">, </w:t>
      </w:r>
      <w:proofErr w:type="spellStart"/>
      <w:r w:rsidRPr="00BC597A">
        <w:rPr>
          <w:rFonts w:ascii="Arial" w:hAnsi="Arial" w:cs="Arial"/>
          <w:sz w:val="16"/>
          <w:szCs w:val="16"/>
        </w:rPr>
        <w:t>Chiatura</w:t>
      </w:r>
      <w:proofErr w:type="spellEnd"/>
      <w:r w:rsidRPr="00BC597A">
        <w:rPr>
          <w:rFonts w:ascii="Arial" w:hAnsi="Arial" w:cs="Arial"/>
          <w:sz w:val="16"/>
          <w:szCs w:val="16"/>
        </w:rPr>
        <w:t xml:space="preserve"> in </w:t>
      </w:r>
      <w:proofErr w:type="spellStart"/>
      <w:r w:rsidRPr="00BC597A">
        <w:rPr>
          <w:rFonts w:ascii="Arial" w:hAnsi="Arial" w:cs="Arial"/>
          <w:b/>
          <w:bCs/>
          <w:sz w:val="16"/>
          <w:szCs w:val="16"/>
        </w:rPr>
        <w:t>Imereti</w:t>
      </w:r>
      <w:proofErr w:type="spellEnd"/>
      <w:r w:rsidRPr="00BC597A">
        <w:rPr>
          <w:rFonts w:ascii="Arial" w:hAnsi="Arial" w:cs="Arial"/>
          <w:sz w:val="16"/>
          <w:szCs w:val="16"/>
        </w:rPr>
        <w:t xml:space="preserve">; and </w:t>
      </w:r>
      <w:proofErr w:type="spellStart"/>
      <w:r w:rsidRPr="00BC597A">
        <w:rPr>
          <w:rFonts w:ascii="Arial" w:hAnsi="Arial" w:cs="Arial"/>
          <w:sz w:val="16"/>
          <w:szCs w:val="16"/>
        </w:rPr>
        <w:t>Ambrolauri</w:t>
      </w:r>
      <w:proofErr w:type="spellEnd"/>
      <w:r w:rsidRPr="00BC597A">
        <w:rPr>
          <w:rFonts w:ascii="Arial" w:hAnsi="Arial" w:cs="Arial"/>
          <w:sz w:val="16"/>
          <w:szCs w:val="16"/>
        </w:rPr>
        <w:t xml:space="preserve">, Oni in </w:t>
      </w:r>
      <w:r w:rsidRPr="00BC597A">
        <w:rPr>
          <w:rFonts w:ascii="Arial" w:hAnsi="Arial" w:cs="Arial"/>
          <w:b/>
          <w:bCs/>
          <w:sz w:val="16"/>
          <w:szCs w:val="16"/>
        </w:rPr>
        <w:t>Racha-</w:t>
      </w:r>
      <w:proofErr w:type="spellStart"/>
      <w:r w:rsidRPr="00BC597A">
        <w:rPr>
          <w:rFonts w:ascii="Arial" w:hAnsi="Arial" w:cs="Arial"/>
          <w:b/>
          <w:bCs/>
          <w:sz w:val="16"/>
          <w:szCs w:val="16"/>
        </w:rPr>
        <w:t>Lechkhumi</w:t>
      </w:r>
      <w:proofErr w:type="spellEnd"/>
      <w:r w:rsidRPr="00BC597A">
        <w:rPr>
          <w:rFonts w:ascii="Arial" w:hAnsi="Arial" w:cs="Arial"/>
          <w:b/>
          <w:bCs/>
          <w:sz w:val="16"/>
          <w:szCs w:val="16"/>
        </w:rPr>
        <w:t xml:space="preserve"> </w:t>
      </w:r>
      <w:r w:rsidRPr="00BC597A">
        <w:rPr>
          <w:rFonts w:ascii="Arial" w:hAnsi="Arial" w:cs="Arial"/>
          <w:sz w:val="16"/>
          <w:szCs w:val="16"/>
        </w:rPr>
        <w:t xml:space="preserve">regions  </w:t>
      </w:r>
    </w:p>
  </w:footnote>
  <w:footnote w:id="2">
    <w:p w14:paraId="284083B4" w14:textId="77777777" w:rsidR="00457598" w:rsidRPr="005C18DC" w:rsidRDefault="00457598" w:rsidP="00441A5C">
      <w:pPr>
        <w:pStyle w:val="FootnoteText"/>
        <w:rPr>
          <w:rFonts w:ascii="Arial" w:hAnsi="Arial" w:cs="Arial"/>
          <w:sz w:val="13"/>
          <w:szCs w:val="13"/>
        </w:rPr>
      </w:pPr>
      <w:r w:rsidRPr="00BC597A">
        <w:rPr>
          <w:rStyle w:val="FootnoteReference"/>
          <w:rFonts w:ascii="Arial" w:hAnsi="Arial" w:cs="Arial"/>
          <w:sz w:val="16"/>
          <w:szCs w:val="16"/>
        </w:rPr>
        <w:footnoteRef/>
      </w:r>
      <w:r w:rsidRPr="00BC597A">
        <w:rPr>
          <w:rFonts w:ascii="Arial" w:hAnsi="Arial" w:cs="Arial"/>
          <w:sz w:val="16"/>
          <w:szCs w:val="16"/>
        </w:rPr>
        <w:t xml:space="preserve"> “The capacity of a population to safeguard sustainable access to adequate quantities of acceptable quality water for sustaining livelihoods, human well-being, and socio-economic development, for ensuring protection against water-borne pollution and water-related disasters, and for preserving ecosystems in a climate of peace and political stability”, UN-Water,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1B9AB" w14:textId="07A3265D" w:rsidR="00457598" w:rsidRDefault="00457598">
    <w:pPr>
      <w:spacing w:line="14" w:lineRule="auto"/>
      <w:rPr>
        <w:sz w:val="20"/>
        <w:szCs w:val="20"/>
      </w:rPr>
    </w:pPr>
    <w:r w:rsidRPr="004B5FFA">
      <w:rPr>
        <w:noProof/>
        <w:lang w:val="en-GB" w:eastAsia="en-GB"/>
      </w:rPr>
      <w:drawing>
        <wp:anchor distT="0" distB="0" distL="114300" distR="114300" simplePos="0" relativeHeight="251660288" behindDoc="1" locked="0" layoutInCell="1" allowOverlap="1" wp14:anchorId="08C1F8E3" wp14:editId="1475C228">
          <wp:simplePos x="0" y="0"/>
          <wp:positionH relativeFrom="column">
            <wp:posOffset>0</wp:posOffset>
          </wp:positionH>
          <wp:positionV relativeFrom="paragraph">
            <wp:posOffset>6350</wp:posOffset>
          </wp:positionV>
          <wp:extent cx="2235200" cy="467360"/>
          <wp:effectExtent l="0" t="0" r="0" b="0"/>
          <wp:wrapTight wrapText="bothSides">
            <wp:wrapPolygon edited="0">
              <wp:start x="0" y="0"/>
              <wp:lineTo x="0" y="21130"/>
              <wp:lineTo x="21355" y="21130"/>
              <wp:lineTo x="21355" y="0"/>
              <wp:lineTo x="0" y="0"/>
            </wp:wrapPolygon>
          </wp:wrapTight>
          <wp:docPr id="21" name="Picture 21" descr="C:\Users\megi.gamtkitsulashvi\Desktop\EN-Funded by the EU-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gi.gamtkitsulashvi\Desktop\EN-Funded by the EU-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520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907">
      <w:rPr>
        <w:noProof/>
        <w:lang w:val="en-GB" w:eastAsia="en-GB"/>
      </w:rPr>
      <w:drawing>
        <wp:anchor distT="0" distB="0" distL="114300" distR="114300" simplePos="0" relativeHeight="503304200" behindDoc="1" locked="0" layoutInCell="1" allowOverlap="1" wp14:anchorId="04A63A06" wp14:editId="67000A97">
          <wp:simplePos x="0" y="0"/>
          <wp:positionH relativeFrom="page">
            <wp:posOffset>5876290</wp:posOffset>
          </wp:positionH>
          <wp:positionV relativeFrom="page">
            <wp:posOffset>137160</wp:posOffset>
          </wp:positionV>
          <wp:extent cx="972820" cy="38036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820" cy="3803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AA02" w14:textId="0A9D2370" w:rsidR="00457598" w:rsidRDefault="00457598">
    <w:pPr>
      <w:spacing w:line="14" w:lineRule="auto"/>
      <w:rPr>
        <w:sz w:val="20"/>
        <w:szCs w:val="20"/>
      </w:rPr>
    </w:pPr>
    <w:r w:rsidRPr="004B5FFA">
      <w:rPr>
        <w:noProof/>
        <w:lang w:val="en-GB" w:eastAsia="en-GB"/>
      </w:rPr>
      <w:drawing>
        <wp:anchor distT="0" distB="0" distL="114300" distR="114300" simplePos="0" relativeHeight="251656192" behindDoc="1" locked="0" layoutInCell="1" allowOverlap="1" wp14:anchorId="780CA236" wp14:editId="17B7EE00">
          <wp:simplePos x="0" y="0"/>
          <wp:positionH relativeFrom="column">
            <wp:posOffset>-304800</wp:posOffset>
          </wp:positionH>
          <wp:positionV relativeFrom="paragraph">
            <wp:posOffset>72390</wp:posOffset>
          </wp:positionV>
          <wp:extent cx="2235200" cy="467360"/>
          <wp:effectExtent l="0" t="0" r="0" b="0"/>
          <wp:wrapTight wrapText="bothSides">
            <wp:wrapPolygon edited="0">
              <wp:start x="0" y="0"/>
              <wp:lineTo x="0" y="21130"/>
              <wp:lineTo x="21355" y="21130"/>
              <wp:lineTo x="21355" y="0"/>
              <wp:lineTo x="0" y="0"/>
            </wp:wrapPolygon>
          </wp:wrapTight>
          <wp:docPr id="22" name="Picture 22" descr="C:\Users\megi.gamtkitsulashvi\Desktop\EN-Funded by the EU-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gi.gamtkitsulashvi\Desktop\EN-Funded by the EU-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520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907">
      <w:rPr>
        <w:noProof/>
        <w:lang w:val="en-GB" w:eastAsia="en-GB"/>
      </w:rPr>
      <w:drawing>
        <wp:anchor distT="0" distB="0" distL="114300" distR="114300" simplePos="0" relativeHeight="503304152" behindDoc="1" locked="0" layoutInCell="1" allowOverlap="1" wp14:anchorId="06323D8F" wp14:editId="5D791EBD">
          <wp:simplePos x="0" y="0"/>
          <wp:positionH relativeFrom="page">
            <wp:posOffset>5876290</wp:posOffset>
          </wp:positionH>
          <wp:positionV relativeFrom="page">
            <wp:posOffset>137160</wp:posOffset>
          </wp:positionV>
          <wp:extent cx="972820" cy="380365"/>
          <wp:effectExtent l="0" t="0" r="0"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820" cy="3803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97B"/>
    <w:multiLevelType w:val="hybridMultilevel"/>
    <w:tmpl w:val="B7664016"/>
    <w:lvl w:ilvl="0" w:tplc="EC5E61E0">
      <w:start w:val="1"/>
      <w:numFmt w:val="bullet"/>
      <w:lvlText w:val=""/>
      <w:lvlJc w:val="left"/>
      <w:pPr>
        <w:ind w:left="1001" w:hanging="360"/>
      </w:pPr>
      <w:rPr>
        <w:rFonts w:ascii="Symbol" w:eastAsia="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1" w15:restartNumberingAfterBreak="0">
    <w:nsid w:val="02313483"/>
    <w:multiLevelType w:val="hybridMultilevel"/>
    <w:tmpl w:val="AB705B02"/>
    <w:lvl w:ilvl="0" w:tplc="04090001">
      <w:start w:val="1"/>
      <w:numFmt w:val="bullet"/>
      <w:lvlText w:val=""/>
      <w:lvlJc w:val="left"/>
      <w:pPr>
        <w:ind w:left="1001" w:hanging="360"/>
      </w:pPr>
      <w:rPr>
        <w:rFonts w:ascii="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2" w15:restartNumberingAfterBreak="0">
    <w:nsid w:val="120F02B2"/>
    <w:multiLevelType w:val="hybridMultilevel"/>
    <w:tmpl w:val="1D6E67E0"/>
    <w:lvl w:ilvl="0" w:tplc="61D6B132">
      <w:start w:val="1"/>
      <w:numFmt w:val="decimal"/>
      <w:lvlText w:val="%1"/>
      <w:lvlJc w:val="left"/>
      <w:pPr>
        <w:ind w:left="641" w:hanging="360"/>
      </w:pPr>
      <w:rPr>
        <w:rFonts w:ascii="Arial" w:eastAsia="Arial" w:hAnsi="Arial" w:hint="default"/>
        <w:b/>
        <w:bCs/>
        <w:sz w:val="22"/>
        <w:szCs w:val="22"/>
      </w:rPr>
    </w:lvl>
    <w:lvl w:ilvl="1" w:tplc="5810F864">
      <w:start w:val="1"/>
      <w:numFmt w:val="decimal"/>
      <w:lvlText w:val="%2."/>
      <w:lvlJc w:val="left"/>
      <w:pPr>
        <w:ind w:left="1001" w:hanging="360"/>
      </w:pPr>
      <w:rPr>
        <w:rFonts w:ascii="Arial" w:eastAsia="Arial" w:hAnsi="Arial" w:hint="default"/>
        <w:spacing w:val="-1"/>
        <w:w w:val="99"/>
        <w:sz w:val="20"/>
        <w:szCs w:val="20"/>
      </w:rPr>
    </w:lvl>
    <w:lvl w:ilvl="2" w:tplc="D4183B8E">
      <w:start w:val="1"/>
      <w:numFmt w:val="bullet"/>
      <w:lvlText w:val="•"/>
      <w:lvlJc w:val="left"/>
      <w:pPr>
        <w:ind w:left="1946" w:hanging="360"/>
      </w:pPr>
      <w:rPr>
        <w:rFonts w:hint="default"/>
      </w:rPr>
    </w:lvl>
    <w:lvl w:ilvl="3" w:tplc="128E333E">
      <w:start w:val="1"/>
      <w:numFmt w:val="bullet"/>
      <w:lvlText w:val="•"/>
      <w:lvlJc w:val="left"/>
      <w:pPr>
        <w:ind w:left="2891" w:hanging="360"/>
      </w:pPr>
      <w:rPr>
        <w:rFonts w:hint="default"/>
      </w:rPr>
    </w:lvl>
    <w:lvl w:ilvl="4" w:tplc="49803306">
      <w:start w:val="1"/>
      <w:numFmt w:val="bullet"/>
      <w:lvlText w:val="•"/>
      <w:lvlJc w:val="left"/>
      <w:pPr>
        <w:ind w:left="3836" w:hanging="360"/>
      </w:pPr>
      <w:rPr>
        <w:rFonts w:hint="default"/>
      </w:rPr>
    </w:lvl>
    <w:lvl w:ilvl="5" w:tplc="B5F88408">
      <w:start w:val="1"/>
      <w:numFmt w:val="bullet"/>
      <w:lvlText w:val="•"/>
      <w:lvlJc w:val="left"/>
      <w:pPr>
        <w:ind w:left="4781" w:hanging="360"/>
      </w:pPr>
      <w:rPr>
        <w:rFonts w:hint="default"/>
      </w:rPr>
    </w:lvl>
    <w:lvl w:ilvl="6" w:tplc="CAFCC112">
      <w:start w:val="1"/>
      <w:numFmt w:val="bullet"/>
      <w:lvlText w:val="•"/>
      <w:lvlJc w:val="left"/>
      <w:pPr>
        <w:ind w:left="5726" w:hanging="360"/>
      </w:pPr>
      <w:rPr>
        <w:rFonts w:hint="default"/>
      </w:rPr>
    </w:lvl>
    <w:lvl w:ilvl="7" w:tplc="4866DFE8">
      <w:start w:val="1"/>
      <w:numFmt w:val="bullet"/>
      <w:lvlText w:val="•"/>
      <w:lvlJc w:val="left"/>
      <w:pPr>
        <w:ind w:left="6671" w:hanging="360"/>
      </w:pPr>
      <w:rPr>
        <w:rFonts w:hint="default"/>
      </w:rPr>
    </w:lvl>
    <w:lvl w:ilvl="8" w:tplc="89DC4552">
      <w:start w:val="1"/>
      <w:numFmt w:val="bullet"/>
      <w:lvlText w:val="•"/>
      <w:lvlJc w:val="left"/>
      <w:pPr>
        <w:ind w:left="7616" w:hanging="360"/>
      </w:pPr>
      <w:rPr>
        <w:rFonts w:hint="default"/>
      </w:rPr>
    </w:lvl>
  </w:abstractNum>
  <w:abstractNum w:abstractNumId="3" w15:restartNumberingAfterBreak="0">
    <w:nsid w:val="13A14587"/>
    <w:multiLevelType w:val="hybridMultilevel"/>
    <w:tmpl w:val="9CECA2B8"/>
    <w:lvl w:ilvl="0" w:tplc="0582ADBC">
      <w:start w:val="1"/>
      <w:numFmt w:val="decimal"/>
      <w:lvlText w:val="%1."/>
      <w:lvlJc w:val="left"/>
      <w:pPr>
        <w:ind w:left="1001" w:hanging="360"/>
      </w:pPr>
      <w:rPr>
        <w:rFonts w:hint="default"/>
      </w:rPr>
    </w:lvl>
    <w:lvl w:ilvl="1" w:tplc="04090019" w:tentative="1">
      <w:start w:val="1"/>
      <w:numFmt w:val="lowerLetter"/>
      <w:lvlText w:val="%2."/>
      <w:lvlJc w:val="left"/>
      <w:pPr>
        <w:ind w:left="1721" w:hanging="360"/>
      </w:pPr>
    </w:lvl>
    <w:lvl w:ilvl="2" w:tplc="0409001B" w:tentative="1">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4" w15:restartNumberingAfterBreak="0">
    <w:nsid w:val="19854122"/>
    <w:multiLevelType w:val="hybridMultilevel"/>
    <w:tmpl w:val="07FC8922"/>
    <w:lvl w:ilvl="0" w:tplc="3D043858">
      <w:start w:val="1"/>
      <w:numFmt w:val="bullet"/>
      <w:lvlText w:val=""/>
      <w:lvlJc w:val="left"/>
      <w:pPr>
        <w:ind w:left="1001" w:hanging="360"/>
      </w:pPr>
      <w:rPr>
        <w:rFonts w:ascii="Symbol" w:eastAsia="Symbol" w:hAnsi="Symbol" w:hint="default"/>
        <w:w w:val="99"/>
        <w:sz w:val="20"/>
        <w:szCs w:val="20"/>
      </w:rPr>
    </w:lvl>
    <w:lvl w:ilvl="1" w:tplc="01CA2256">
      <w:start w:val="1"/>
      <w:numFmt w:val="bullet"/>
      <w:lvlText w:val="o"/>
      <w:lvlJc w:val="left"/>
      <w:pPr>
        <w:ind w:left="1721" w:hanging="360"/>
      </w:pPr>
      <w:rPr>
        <w:rFonts w:ascii="Courier New" w:eastAsia="Courier New" w:hAnsi="Courier New" w:hint="default"/>
        <w:w w:val="99"/>
        <w:sz w:val="20"/>
        <w:szCs w:val="20"/>
      </w:rPr>
    </w:lvl>
    <w:lvl w:ilvl="2" w:tplc="AEBA8A70">
      <w:start w:val="1"/>
      <w:numFmt w:val="bullet"/>
      <w:lvlText w:val=""/>
      <w:lvlJc w:val="left"/>
      <w:pPr>
        <w:ind w:left="2441" w:hanging="360"/>
      </w:pPr>
      <w:rPr>
        <w:rFonts w:ascii="Wingdings" w:eastAsia="Wingdings" w:hAnsi="Wingdings" w:hint="default"/>
        <w:w w:val="99"/>
        <w:sz w:val="20"/>
        <w:szCs w:val="20"/>
      </w:rPr>
    </w:lvl>
    <w:lvl w:ilvl="3" w:tplc="9070933C">
      <w:start w:val="1"/>
      <w:numFmt w:val="bullet"/>
      <w:lvlText w:val="•"/>
      <w:lvlJc w:val="left"/>
      <w:pPr>
        <w:ind w:left="2441" w:hanging="360"/>
      </w:pPr>
      <w:rPr>
        <w:rFonts w:hint="default"/>
      </w:rPr>
    </w:lvl>
    <w:lvl w:ilvl="4" w:tplc="D45C46AA">
      <w:start w:val="1"/>
      <w:numFmt w:val="bullet"/>
      <w:lvlText w:val="•"/>
      <w:lvlJc w:val="left"/>
      <w:pPr>
        <w:ind w:left="2441" w:hanging="360"/>
      </w:pPr>
      <w:rPr>
        <w:rFonts w:hint="default"/>
      </w:rPr>
    </w:lvl>
    <w:lvl w:ilvl="5" w:tplc="6D04D24C">
      <w:start w:val="1"/>
      <w:numFmt w:val="bullet"/>
      <w:lvlText w:val="•"/>
      <w:lvlJc w:val="left"/>
      <w:pPr>
        <w:ind w:left="2441" w:hanging="360"/>
      </w:pPr>
      <w:rPr>
        <w:rFonts w:hint="default"/>
      </w:rPr>
    </w:lvl>
    <w:lvl w:ilvl="6" w:tplc="22F8D484">
      <w:start w:val="1"/>
      <w:numFmt w:val="bullet"/>
      <w:lvlText w:val="•"/>
      <w:lvlJc w:val="left"/>
      <w:pPr>
        <w:ind w:left="3846" w:hanging="360"/>
      </w:pPr>
      <w:rPr>
        <w:rFonts w:hint="default"/>
      </w:rPr>
    </w:lvl>
    <w:lvl w:ilvl="7" w:tplc="8932C1B8">
      <w:start w:val="1"/>
      <w:numFmt w:val="bullet"/>
      <w:lvlText w:val="•"/>
      <w:lvlJc w:val="left"/>
      <w:pPr>
        <w:ind w:left="5251" w:hanging="360"/>
      </w:pPr>
      <w:rPr>
        <w:rFonts w:hint="default"/>
      </w:rPr>
    </w:lvl>
    <w:lvl w:ilvl="8" w:tplc="5FFE1512">
      <w:start w:val="1"/>
      <w:numFmt w:val="bullet"/>
      <w:lvlText w:val="•"/>
      <w:lvlJc w:val="left"/>
      <w:pPr>
        <w:ind w:left="6656" w:hanging="360"/>
      </w:pPr>
      <w:rPr>
        <w:rFonts w:hint="default"/>
      </w:rPr>
    </w:lvl>
  </w:abstractNum>
  <w:abstractNum w:abstractNumId="5" w15:restartNumberingAfterBreak="0">
    <w:nsid w:val="1AD34C72"/>
    <w:multiLevelType w:val="hybridMultilevel"/>
    <w:tmpl w:val="D8B06EC2"/>
    <w:lvl w:ilvl="0" w:tplc="0409000F">
      <w:start w:val="1"/>
      <w:numFmt w:val="decimal"/>
      <w:lvlText w:val="%1."/>
      <w:lvlJc w:val="left"/>
      <w:pPr>
        <w:ind w:left="1001" w:hanging="360"/>
      </w:pPr>
      <w:rPr>
        <w:rFonts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6" w15:restartNumberingAfterBreak="0">
    <w:nsid w:val="1EE56EC7"/>
    <w:multiLevelType w:val="hybridMultilevel"/>
    <w:tmpl w:val="4810DB70"/>
    <w:lvl w:ilvl="0" w:tplc="0409000F">
      <w:start w:val="1"/>
      <w:numFmt w:val="decimal"/>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7" w15:restartNumberingAfterBreak="0">
    <w:nsid w:val="20547D75"/>
    <w:multiLevelType w:val="hybridMultilevel"/>
    <w:tmpl w:val="8B8616EE"/>
    <w:lvl w:ilvl="0" w:tplc="08D40646">
      <w:start w:val="4"/>
      <w:numFmt w:val="decimal"/>
      <w:lvlText w:val="%1"/>
      <w:lvlJc w:val="left"/>
      <w:pPr>
        <w:ind w:left="641" w:hanging="360"/>
      </w:pPr>
      <w:rPr>
        <w:rFonts w:ascii="Arial" w:eastAsia="Arial" w:hAnsi="Arial" w:hint="default"/>
        <w:b/>
        <w:bCs/>
        <w:sz w:val="22"/>
        <w:szCs w:val="22"/>
      </w:rPr>
    </w:lvl>
    <w:lvl w:ilvl="1" w:tplc="1FD822EA">
      <w:start w:val="1"/>
      <w:numFmt w:val="decimal"/>
      <w:lvlText w:val="%2."/>
      <w:lvlJc w:val="left"/>
      <w:pPr>
        <w:ind w:left="1001" w:hanging="360"/>
      </w:pPr>
      <w:rPr>
        <w:rFonts w:ascii="Arial" w:eastAsia="Arial" w:hAnsi="Arial" w:hint="default"/>
        <w:spacing w:val="-1"/>
        <w:w w:val="99"/>
        <w:sz w:val="20"/>
        <w:szCs w:val="20"/>
      </w:rPr>
    </w:lvl>
    <w:lvl w:ilvl="2" w:tplc="DAF8FDC4">
      <w:start w:val="1"/>
      <w:numFmt w:val="bullet"/>
      <w:lvlText w:val="•"/>
      <w:lvlJc w:val="left"/>
      <w:pPr>
        <w:ind w:left="1941" w:hanging="360"/>
      </w:pPr>
      <w:rPr>
        <w:rFonts w:hint="default"/>
      </w:rPr>
    </w:lvl>
    <w:lvl w:ilvl="3" w:tplc="DC043A26">
      <w:start w:val="1"/>
      <w:numFmt w:val="bullet"/>
      <w:lvlText w:val="•"/>
      <w:lvlJc w:val="left"/>
      <w:pPr>
        <w:ind w:left="2882" w:hanging="360"/>
      </w:pPr>
      <w:rPr>
        <w:rFonts w:hint="default"/>
      </w:rPr>
    </w:lvl>
    <w:lvl w:ilvl="4" w:tplc="42E6EFFE">
      <w:start w:val="1"/>
      <w:numFmt w:val="bullet"/>
      <w:lvlText w:val="•"/>
      <w:lvlJc w:val="left"/>
      <w:pPr>
        <w:ind w:left="3823" w:hanging="360"/>
      </w:pPr>
      <w:rPr>
        <w:rFonts w:hint="default"/>
      </w:rPr>
    </w:lvl>
    <w:lvl w:ilvl="5" w:tplc="8D50C38C">
      <w:start w:val="1"/>
      <w:numFmt w:val="bullet"/>
      <w:lvlText w:val="•"/>
      <w:lvlJc w:val="left"/>
      <w:pPr>
        <w:ind w:left="4763" w:hanging="360"/>
      </w:pPr>
      <w:rPr>
        <w:rFonts w:hint="default"/>
      </w:rPr>
    </w:lvl>
    <w:lvl w:ilvl="6" w:tplc="5E684AEA">
      <w:start w:val="1"/>
      <w:numFmt w:val="bullet"/>
      <w:lvlText w:val="•"/>
      <w:lvlJc w:val="left"/>
      <w:pPr>
        <w:ind w:left="5704" w:hanging="360"/>
      </w:pPr>
      <w:rPr>
        <w:rFonts w:hint="default"/>
      </w:rPr>
    </w:lvl>
    <w:lvl w:ilvl="7" w:tplc="6A12C760">
      <w:start w:val="1"/>
      <w:numFmt w:val="bullet"/>
      <w:lvlText w:val="•"/>
      <w:lvlJc w:val="left"/>
      <w:pPr>
        <w:ind w:left="6644" w:hanging="360"/>
      </w:pPr>
      <w:rPr>
        <w:rFonts w:hint="default"/>
      </w:rPr>
    </w:lvl>
    <w:lvl w:ilvl="8" w:tplc="30BE4AF8">
      <w:start w:val="1"/>
      <w:numFmt w:val="bullet"/>
      <w:lvlText w:val="•"/>
      <w:lvlJc w:val="left"/>
      <w:pPr>
        <w:ind w:left="7585" w:hanging="360"/>
      </w:pPr>
      <w:rPr>
        <w:rFonts w:hint="default"/>
      </w:rPr>
    </w:lvl>
  </w:abstractNum>
  <w:abstractNum w:abstractNumId="8" w15:restartNumberingAfterBreak="0">
    <w:nsid w:val="225127CB"/>
    <w:multiLevelType w:val="hybridMultilevel"/>
    <w:tmpl w:val="BC3242C8"/>
    <w:lvl w:ilvl="0" w:tplc="57108928">
      <w:start w:val="1"/>
      <w:numFmt w:val="lowerLetter"/>
      <w:lvlText w:val="%1."/>
      <w:lvlJc w:val="left"/>
      <w:pPr>
        <w:ind w:left="1000" w:hanging="360"/>
      </w:pPr>
      <w:rPr>
        <w:rFonts w:ascii="Arial" w:eastAsia="Arial" w:hAnsi="Arial" w:hint="default"/>
        <w:spacing w:val="-1"/>
        <w:w w:val="99"/>
        <w:sz w:val="20"/>
        <w:szCs w:val="20"/>
      </w:rPr>
    </w:lvl>
    <w:lvl w:ilvl="1" w:tplc="22F2FAD0">
      <w:start w:val="1"/>
      <w:numFmt w:val="bullet"/>
      <w:lvlText w:val="•"/>
      <w:lvlJc w:val="left"/>
      <w:pPr>
        <w:ind w:left="1360" w:hanging="360"/>
      </w:pPr>
      <w:rPr>
        <w:rFonts w:ascii="Calibri" w:eastAsia="Calibri" w:hAnsi="Calibri" w:hint="default"/>
        <w:w w:val="99"/>
        <w:sz w:val="20"/>
        <w:szCs w:val="20"/>
      </w:rPr>
    </w:lvl>
    <w:lvl w:ilvl="2" w:tplc="8DF0D2C8">
      <w:start w:val="1"/>
      <w:numFmt w:val="bullet"/>
      <w:lvlText w:val="o"/>
      <w:lvlJc w:val="left"/>
      <w:pPr>
        <w:ind w:left="1721" w:hanging="360"/>
      </w:pPr>
      <w:rPr>
        <w:rFonts w:ascii="Courier New" w:eastAsia="Courier New" w:hAnsi="Courier New" w:hint="default"/>
        <w:w w:val="99"/>
        <w:sz w:val="20"/>
        <w:szCs w:val="20"/>
      </w:rPr>
    </w:lvl>
    <w:lvl w:ilvl="3" w:tplc="EF66DC02">
      <w:start w:val="1"/>
      <w:numFmt w:val="bullet"/>
      <w:lvlText w:val="•"/>
      <w:lvlJc w:val="left"/>
      <w:pPr>
        <w:ind w:left="2689" w:hanging="360"/>
      </w:pPr>
      <w:rPr>
        <w:rFonts w:hint="default"/>
      </w:rPr>
    </w:lvl>
    <w:lvl w:ilvl="4" w:tplc="B58C585E">
      <w:start w:val="1"/>
      <w:numFmt w:val="bullet"/>
      <w:lvlText w:val="•"/>
      <w:lvlJc w:val="left"/>
      <w:pPr>
        <w:ind w:left="3657" w:hanging="360"/>
      </w:pPr>
      <w:rPr>
        <w:rFonts w:hint="default"/>
      </w:rPr>
    </w:lvl>
    <w:lvl w:ilvl="5" w:tplc="724408E4">
      <w:start w:val="1"/>
      <w:numFmt w:val="bullet"/>
      <w:lvlText w:val="•"/>
      <w:lvlJc w:val="left"/>
      <w:pPr>
        <w:ind w:left="4625" w:hanging="360"/>
      </w:pPr>
      <w:rPr>
        <w:rFonts w:hint="default"/>
      </w:rPr>
    </w:lvl>
    <w:lvl w:ilvl="6" w:tplc="64D4B3FA">
      <w:start w:val="1"/>
      <w:numFmt w:val="bullet"/>
      <w:lvlText w:val="•"/>
      <w:lvlJc w:val="left"/>
      <w:pPr>
        <w:ind w:left="5593" w:hanging="360"/>
      </w:pPr>
      <w:rPr>
        <w:rFonts w:hint="default"/>
      </w:rPr>
    </w:lvl>
    <w:lvl w:ilvl="7" w:tplc="358A796C">
      <w:start w:val="1"/>
      <w:numFmt w:val="bullet"/>
      <w:lvlText w:val="•"/>
      <w:lvlJc w:val="left"/>
      <w:pPr>
        <w:ind w:left="6562" w:hanging="360"/>
      </w:pPr>
      <w:rPr>
        <w:rFonts w:hint="default"/>
      </w:rPr>
    </w:lvl>
    <w:lvl w:ilvl="8" w:tplc="C254C8DE">
      <w:start w:val="1"/>
      <w:numFmt w:val="bullet"/>
      <w:lvlText w:val="•"/>
      <w:lvlJc w:val="left"/>
      <w:pPr>
        <w:ind w:left="7530" w:hanging="360"/>
      </w:pPr>
      <w:rPr>
        <w:rFonts w:hint="default"/>
      </w:rPr>
    </w:lvl>
  </w:abstractNum>
  <w:abstractNum w:abstractNumId="9" w15:restartNumberingAfterBreak="0">
    <w:nsid w:val="23D730C7"/>
    <w:multiLevelType w:val="hybridMultilevel"/>
    <w:tmpl w:val="E9920A32"/>
    <w:lvl w:ilvl="0" w:tplc="04090001">
      <w:start w:val="1"/>
      <w:numFmt w:val="bullet"/>
      <w:lvlText w:val=""/>
      <w:lvlJc w:val="left"/>
      <w:pPr>
        <w:ind w:left="1001" w:hanging="360"/>
      </w:pPr>
      <w:rPr>
        <w:rFonts w:ascii="Symbol" w:hAnsi="Symbol" w:hint="default"/>
      </w:rPr>
    </w:lvl>
    <w:lvl w:ilvl="1" w:tplc="04090003" w:tentative="1">
      <w:start w:val="1"/>
      <w:numFmt w:val="bullet"/>
      <w:lvlText w:val="o"/>
      <w:lvlJc w:val="left"/>
      <w:pPr>
        <w:ind w:left="1721" w:hanging="360"/>
      </w:pPr>
      <w:rPr>
        <w:rFonts w:ascii="Courier New" w:hAnsi="Courier New" w:cs="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cs="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cs="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10" w15:restartNumberingAfterBreak="0">
    <w:nsid w:val="24FB5D98"/>
    <w:multiLevelType w:val="hybridMultilevel"/>
    <w:tmpl w:val="97FC39B6"/>
    <w:lvl w:ilvl="0" w:tplc="04090001">
      <w:start w:val="1"/>
      <w:numFmt w:val="bullet"/>
      <w:lvlText w:val=""/>
      <w:lvlJc w:val="left"/>
      <w:pPr>
        <w:ind w:left="1001" w:hanging="360"/>
      </w:pPr>
      <w:rPr>
        <w:rFonts w:ascii="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11" w15:restartNumberingAfterBreak="0">
    <w:nsid w:val="36D368D3"/>
    <w:multiLevelType w:val="hybridMultilevel"/>
    <w:tmpl w:val="5024FF7E"/>
    <w:lvl w:ilvl="0" w:tplc="04090001">
      <w:start w:val="1"/>
      <w:numFmt w:val="bullet"/>
      <w:lvlText w:val=""/>
      <w:lvlJc w:val="left"/>
      <w:pPr>
        <w:ind w:left="1001" w:hanging="360"/>
      </w:pPr>
      <w:rPr>
        <w:rFonts w:ascii="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12" w15:restartNumberingAfterBreak="0">
    <w:nsid w:val="375B5F9F"/>
    <w:multiLevelType w:val="hybridMultilevel"/>
    <w:tmpl w:val="528E7050"/>
    <w:lvl w:ilvl="0" w:tplc="04090001">
      <w:start w:val="1"/>
      <w:numFmt w:val="bullet"/>
      <w:lvlText w:val=""/>
      <w:lvlJc w:val="left"/>
      <w:pPr>
        <w:ind w:left="1001" w:hanging="360"/>
      </w:pPr>
      <w:rPr>
        <w:rFonts w:ascii="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13" w15:restartNumberingAfterBreak="0">
    <w:nsid w:val="386C3A3A"/>
    <w:multiLevelType w:val="hybridMultilevel"/>
    <w:tmpl w:val="154EB628"/>
    <w:lvl w:ilvl="0" w:tplc="9CAE3810">
      <w:numFmt w:val="bullet"/>
      <w:lvlText w:val=""/>
      <w:lvlJc w:val="left"/>
      <w:pPr>
        <w:ind w:left="820" w:hanging="360"/>
      </w:pPr>
      <w:rPr>
        <w:rFonts w:ascii="Symbol" w:eastAsia="Symbol" w:hAnsi="Symbol" w:cs="Symbol" w:hint="default"/>
        <w:b w:val="0"/>
        <w:bCs w:val="0"/>
        <w:i w:val="0"/>
        <w:iCs w:val="0"/>
        <w:spacing w:val="0"/>
        <w:w w:val="100"/>
        <w:sz w:val="24"/>
        <w:szCs w:val="24"/>
        <w:lang w:val="en-US" w:eastAsia="en-US" w:bidi="ar-SA"/>
      </w:rPr>
    </w:lvl>
    <w:lvl w:ilvl="1" w:tplc="2410E980">
      <w:numFmt w:val="bullet"/>
      <w:lvlText w:val="•"/>
      <w:lvlJc w:val="left"/>
      <w:pPr>
        <w:ind w:left="1662" w:hanging="360"/>
      </w:pPr>
      <w:rPr>
        <w:rFonts w:hint="default"/>
        <w:lang w:val="en-US" w:eastAsia="en-US" w:bidi="ar-SA"/>
      </w:rPr>
    </w:lvl>
    <w:lvl w:ilvl="2" w:tplc="6A20D0D2">
      <w:numFmt w:val="bullet"/>
      <w:lvlText w:val="•"/>
      <w:lvlJc w:val="left"/>
      <w:pPr>
        <w:ind w:left="2505" w:hanging="360"/>
      </w:pPr>
      <w:rPr>
        <w:rFonts w:hint="default"/>
        <w:lang w:val="en-US" w:eastAsia="en-US" w:bidi="ar-SA"/>
      </w:rPr>
    </w:lvl>
    <w:lvl w:ilvl="3" w:tplc="9AF64B2C">
      <w:numFmt w:val="bullet"/>
      <w:lvlText w:val="•"/>
      <w:lvlJc w:val="left"/>
      <w:pPr>
        <w:ind w:left="3347" w:hanging="360"/>
      </w:pPr>
      <w:rPr>
        <w:rFonts w:hint="default"/>
        <w:lang w:val="en-US" w:eastAsia="en-US" w:bidi="ar-SA"/>
      </w:rPr>
    </w:lvl>
    <w:lvl w:ilvl="4" w:tplc="4E64DA04">
      <w:numFmt w:val="bullet"/>
      <w:lvlText w:val="•"/>
      <w:lvlJc w:val="left"/>
      <w:pPr>
        <w:ind w:left="4190" w:hanging="360"/>
      </w:pPr>
      <w:rPr>
        <w:rFonts w:hint="default"/>
        <w:lang w:val="en-US" w:eastAsia="en-US" w:bidi="ar-SA"/>
      </w:rPr>
    </w:lvl>
    <w:lvl w:ilvl="5" w:tplc="52B0BD84">
      <w:numFmt w:val="bullet"/>
      <w:lvlText w:val="•"/>
      <w:lvlJc w:val="left"/>
      <w:pPr>
        <w:ind w:left="5033" w:hanging="360"/>
      </w:pPr>
      <w:rPr>
        <w:rFonts w:hint="default"/>
        <w:lang w:val="en-US" w:eastAsia="en-US" w:bidi="ar-SA"/>
      </w:rPr>
    </w:lvl>
    <w:lvl w:ilvl="6" w:tplc="277E77C6">
      <w:numFmt w:val="bullet"/>
      <w:lvlText w:val="•"/>
      <w:lvlJc w:val="left"/>
      <w:pPr>
        <w:ind w:left="5875" w:hanging="360"/>
      </w:pPr>
      <w:rPr>
        <w:rFonts w:hint="default"/>
        <w:lang w:val="en-US" w:eastAsia="en-US" w:bidi="ar-SA"/>
      </w:rPr>
    </w:lvl>
    <w:lvl w:ilvl="7" w:tplc="77EC2386">
      <w:numFmt w:val="bullet"/>
      <w:lvlText w:val="•"/>
      <w:lvlJc w:val="left"/>
      <w:pPr>
        <w:ind w:left="6718" w:hanging="360"/>
      </w:pPr>
      <w:rPr>
        <w:rFonts w:hint="default"/>
        <w:lang w:val="en-US" w:eastAsia="en-US" w:bidi="ar-SA"/>
      </w:rPr>
    </w:lvl>
    <w:lvl w:ilvl="8" w:tplc="1CE2509E">
      <w:numFmt w:val="bullet"/>
      <w:lvlText w:val="•"/>
      <w:lvlJc w:val="left"/>
      <w:pPr>
        <w:ind w:left="7561" w:hanging="360"/>
      </w:pPr>
      <w:rPr>
        <w:rFonts w:hint="default"/>
        <w:lang w:val="en-US" w:eastAsia="en-US" w:bidi="ar-SA"/>
      </w:rPr>
    </w:lvl>
  </w:abstractNum>
  <w:abstractNum w:abstractNumId="14" w15:restartNumberingAfterBreak="0">
    <w:nsid w:val="3E410634"/>
    <w:multiLevelType w:val="hybridMultilevel"/>
    <w:tmpl w:val="73C2499A"/>
    <w:lvl w:ilvl="0" w:tplc="04090001">
      <w:start w:val="1"/>
      <w:numFmt w:val="bullet"/>
      <w:lvlText w:val=""/>
      <w:lvlJc w:val="left"/>
      <w:pPr>
        <w:ind w:left="1001" w:hanging="360"/>
      </w:pPr>
      <w:rPr>
        <w:rFonts w:ascii="Symbol" w:hAnsi="Symbol" w:hint="default"/>
      </w:rPr>
    </w:lvl>
    <w:lvl w:ilvl="1" w:tplc="04090003" w:tentative="1">
      <w:start w:val="1"/>
      <w:numFmt w:val="bullet"/>
      <w:lvlText w:val="o"/>
      <w:lvlJc w:val="left"/>
      <w:pPr>
        <w:ind w:left="1721" w:hanging="360"/>
      </w:pPr>
      <w:rPr>
        <w:rFonts w:ascii="Courier New" w:hAnsi="Courier New" w:cs="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cs="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cs="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15" w15:restartNumberingAfterBreak="0">
    <w:nsid w:val="41161BD3"/>
    <w:multiLevelType w:val="hybridMultilevel"/>
    <w:tmpl w:val="3D58C028"/>
    <w:lvl w:ilvl="0" w:tplc="688A0870">
      <w:start w:val="1"/>
      <w:numFmt w:val="lowerLetter"/>
      <w:lvlText w:val="%1."/>
      <w:lvlJc w:val="left"/>
      <w:pPr>
        <w:ind w:left="1001" w:hanging="360"/>
      </w:pPr>
      <w:rPr>
        <w:rFonts w:ascii="Arial" w:eastAsia="Arial" w:hAnsi="Arial" w:hint="default"/>
        <w:spacing w:val="-1"/>
        <w:w w:val="99"/>
        <w:sz w:val="20"/>
        <w:szCs w:val="20"/>
      </w:rPr>
    </w:lvl>
    <w:lvl w:ilvl="1" w:tplc="072EAA9A">
      <w:start w:val="1"/>
      <w:numFmt w:val="bullet"/>
      <w:lvlText w:val="•"/>
      <w:lvlJc w:val="left"/>
      <w:pPr>
        <w:ind w:left="1360" w:hanging="360"/>
      </w:pPr>
      <w:rPr>
        <w:rFonts w:ascii="Calibri" w:eastAsia="Calibri" w:hAnsi="Calibri" w:hint="default"/>
        <w:w w:val="99"/>
        <w:sz w:val="20"/>
        <w:szCs w:val="20"/>
      </w:rPr>
    </w:lvl>
    <w:lvl w:ilvl="2" w:tplc="5AF27330">
      <w:start w:val="1"/>
      <w:numFmt w:val="bullet"/>
      <w:lvlText w:val="•"/>
      <w:lvlJc w:val="left"/>
      <w:pPr>
        <w:ind w:left="2261" w:hanging="360"/>
      </w:pPr>
      <w:rPr>
        <w:rFonts w:hint="default"/>
      </w:rPr>
    </w:lvl>
    <w:lvl w:ilvl="3" w:tplc="9CA037D4">
      <w:start w:val="1"/>
      <w:numFmt w:val="bullet"/>
      <w:lvlText w:val="•"/>
      <w:lvlJc w:val="left"/>
      <w:pPr>
        <w:ind w:left="3162" w:hanging="360"/>
      </w:pPr>
      <w:rPr>
        <w:rFonts w:hint="default"/>
      </w:rPr>
    </w:lvl>
    <w:lvl w:ilvl="4" w:tplc="207A6A5A">
      <w:start w:val="1"/>
      <w:numFmt w:val="bullet"/>
      <w:lvlText w:val="•"/>
      <w:lvlJc w:val="left"/>
      <w:pPr>
        <w:ind w:left="4062" w:hanging="360"/>
      </w:pPr>
      <w:rPr>
        <w:rFonts w:hint="default"/>
      </w:rPr>
    </w:lvl>
    <w:lvl w:ilvl="5" w:tplc="9926B8E2">
      <w:start w:val="1"/>
      <w:numFmt w:val="bullet"/>
      <w:lvlText w:val="•"/>
      <w:lvlJc w:val="left"/>
      <w:pPr>
        <w:ind w:left="4963" w:hanging="360"/>
      </w:pPr>
      <w:rPr>
        <w:rFonts w:hint="default"/>
      </w:rPr>
    </w:lvl>
    <w:lvl w:ilvl="6" w:tplc="540E1AF6">
      <w:start w:val="1"/>
      <w:numFmt w:val="bullet"/>
      <w:lvlText w:val="•"/>
      <w:lvlJc w:val="left"/>
      <w:pPr>
        <w:ind w:left="5863" w:hanging="360"/>
      </w:pPr>
      <w:rPr>
        <w:rFonts w:hint="default"/>
      </w:rPr>
    </w:lvl>
    <w:lvl w:ilvl="7" w:tplc="B2EC7718">
      <w:start w:val="1"/>
      <w:numFmt w:val="bullet"/>
      <w:lvlText w:val="•"/>
      <w:lvlJc w:val="left"/>
      <w:pPr>
        <w:ind w:left="6764" w:hanging="360"/>
      </w:pPr>
      <w:rPr>
        <w:rFonts w:hint="default"/>
      </w:rPr>
    </w:lvl>
    <w:lvl w:ilvl="8" w:tplc="2EF4A974">
      <w:start w:val="1"/>
      <w:numFmt w:val="bullet"/>
      <w:lvlText w:val="•"/>
      <w:lvlJc w:val="left"/>
      <w:pPr>
        <w:ind w:left="7665" w:hanging="360"/>
      </w:pPr>
      <w:rPr>
        <w:rFonts w:hint="default"/>
      </w:rPr>
    </w:lvl>
  </w:abstractNum>
  <w:abstractNum w:abstractNumId="16" w15:restartNumberingAfterBreak="0">
    <w:nsid w:val="41650D47"/>
    <w:multiLevelType w:val="hybridMultilevel"/>
    <w:tmpl w:val="707CE902"/>
    <w:lvl w:ilvl="0" w:tplc="8EA84FA8">
      <w:start w:val="6"/>
      <w:numFmt w:val="decimal"/>
      <w:lvlText w:val="%1"/>
      <w:lvlJc w:val="left"/>
      <w:pPr>
        <w:ind w:left="641" w:hanging="360"/>
      </w:pPr>
      <w:rPr>
        <w:rFonts w:hint="default"/>
        <w:b/>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17" w15:restartNumberingAfterBreak="0">
    <w:nsid w:val="42876FA9"/>
    <w:multiLevelType w:val="hybridMultilevel"/>
    <w:tmpl w:val="091E2620"/>
    <w:lvl w:ilvl="0" w:tplc="031A5BA2">
      <w:start w:val="1"/>
      <w:numFmt w:val="decimal"/>
      <w:lvlText w:val="%1."/>
      <w:lvlJc w:val="left"/>
      <w:pPr>
        <w:ind w:left="1001" w:hanging="360"/>
      </w:pPr>
      <w:rPr>
        <w:rFonts w:ascii="Arial" w:eastAsia="Arial" w:hAnsi="Arial" w:hint="default"/>
        <w:spacing w:val="-1"/>
        <w:w w:val="99"/>
        <w:sz w:val="20"/>
        <w:szCs w:val="20"/>
      </w:rPr>
    </w:lvl>
    <w:lvl w:ilvl="1" w:tplc="BF387FE0">
      <w:start w:val="1"/>
      <w:numFmt w:val="bullet"/>
      <w:lvlText w:val="•"/>
      <w:lvlJc w:val="left"/>
      <w:pPr>
        <w:ind w:left="1852" w:hanging="360"/>
      </w:pPr>
      <w:rPr>
        <w:rFonts w:hint="default"/>
      </w:rPr>
    </w:lvl>
    <w:lvl w:ilvl="2" w:tplc="19D8C5CE">
      <w:start w:val="1"/>
      <w:numFmt w:val="bullet"/>
      <w:lvlText w:val="•"/>
      <w:lvlJc w:val="left"/>
      <w:pPr>
        <w:ind w:left="2702" w:hanging="360"/>
      </w:pPr>
      <w:rPr>
        <w:rFonts w:hint="default"/>
      </w:rPr>
    </w:lvl>
    <w:lvl w:ilvl="3" w:tplc="10CE1B8A">
      <w:start w:val="1"/>
      <w:numFmt w:val="bullet"/>
      <w:lvlText w:val="•"/>
      <w:lvlJc w:val="left"/>
      <w:pPr>
        <w:ind w:left="3553" w:hanging="360"/>
      </w:pPr>
      <w:rPr>
        <w:rFonts w:hint="default"/>
      </w:rPr>
    </w:lvl>
    <w:lvl w:ilvl="4" w:tplc="CF962FD4">
      <w:start w:val="1"/>
      <w:numFmt w:val="bullet"/>
      <w:lvlText w:val="•"/>
      <w:lvlJc w:val="left"/>
      <w:pPr>
        <w:ind w:left="4403" w:hanging="360"/>
      </w:pPr>
      <w:rPr>
        <w:rFonts w:hint="default"/>
      </w:rPr>
    </w:lvl>
    <w:lvl w:ilvl="5" w:tplc="52142B3A">
      <w:start w:val="1"/>
      <w:numFmt w:val="bullet"/>
      <w:lvlText w:val="•"/>
      <w:lvlJc w:val="left"/>
      <w:pPr>
        <w:ind w:left="5254" w:hanging="360"/>
      </w:pPr>
      <w:rPr>
        <w:rFonts w:hint="default"/>
      </w:rPr>
    </w:lvl>
    <w:lvl w:ilvl="6" w:tplc="B1BC1A6E">
      <w:start w:val="1"/>
      <w:numFmt w:val="bullet"/>
      <w:lvlText w:val="•"/>
      <w:lvlJc w:val="left"/>
      <w:pPr>
        <w:ind w:left="6104" w:hanging="360"/>
      </w:pPr>
      <w:rPr>
        <w:rFonts w:hint="default"/>
      </w:rPr>
    </w:lvl>
    <w:lvl w:ilvl="7" w:tplc="31E44DD6">
      <w:start w:val="1"/>
      <w:numFmt w:val="bullet"/>
      <w:lvlText w:val="•"/>
      <w:lvlJc w:val="left"/>
      <w:pPr>
        <w:ind w:left="6954" w:hanging="360"/>
      </w:pPr>
      <w:rPr>
        <w:rFonts w:hint="default"/>
      </w:rPr>
    </w:lvl>
    <w:lvl w:ilvl="8" w:tplc="7B04E54C">
      <w:start w:val="1"/>
      <w:numFmt w:val="bullet"/>
      <w:lvlText w:val="•"/>
      <w:lvlJc w:val="left"/>
      <w:pPr>
        <w:ind w:left="7805" w:hanging="360"/>
      </w:pPr>
      <w:rPr>
        <w:rFonts w:hint="default"/>
      </w:rPr>
    </w:lvl>
  </w:abstractNum>
  <w:abstractNum w:abstractNumId="18" w15:restartNumberingAfterBreak="0">
    <w:nsid w:val="448C70E7"/>
    <w:multiLevelType w:val="hybridMultilevel"/>
    <w:tmpl w:val="40C893E4"/>
    <w:lvl w:ilvl="0" w:tplc="265C0D6A">
      <w:start w:val="1"/>
      <w:numFmt w:val="lowerLetter"/>
      <w:lvlText w:val="%1."/>
      <w:lvlJc w:val="left"/>
      <w:pPr>
        <w:ind w:left="1000" w:hanging="360"/>
      </w:pPr>
      <w:rPr>
        <w:rFonts w:ascii="Arial" w:eastAsia="Arial" w:hAnsi="Arial" w:hint="default"/>
        <w:spacing w:val="-1"/>
        <w:w w:val="99"/>
        <w:sz w:val="20"/>
        <w:szCs w:val="20"/>
      </w:rPr>
    </w:lvl>
    <w:lvl w:ilvl="1" w:tplc="06F0A5F8">
      <w:start w:val="1"/>
      <w:numFmt w:val="bullet"/>
      <w:lvlText w:val="•"/>
      <w:lvlJc w:val="left"/>
      <w:pPr>
        <w:ind w:left="1846" w:hanging="360"/>
      </w:pPr>
      <w:rPr>
        <w:rFonts w:hint="default"/>
      </w:rPr>
    </w:lvl>
    <w:lvl w:ilvl="2" w:tplc="841E0360">
      <w:start w:val="1"/>
      <w:numFmt w:val="bullet"/>
      <w:lvlText w:val="•"/>
      <w:lvlJc w:val="left"/>
      <w:pPr>
        <w:ind w:left="2693" w:hanging="360"/>
      </w:pPr>
      <w:rPr>
        <w:rFonts w:hint="default"/>
      </w:rPr>
    </w:lvl>
    <w:lvl w:ilvl="3" w:tplc="E32A6390">
      <w:start w:val="1"/>
      <w:numFmt w:val="bullet"/>
      <w:lvlText w:val="•"/>
      <w:lvlJc w:val="left"/>
      <w:pPr>
        <w:ind w:left="3540" w:hanging="360"/>
      </w:pPr>
      <w:rPr>
        <w:rFonts w:hint="default"/>
      </w:rPr>
    </w:lvl>
    <w:lvl w:ilvl="4" w:tplc="295CF836">
      <w:start w:val="1"/>
      <w:numFmt w:val="bullet"/>
      <w:lvlText w:val="•"/>
      <w:lvlJc w:val="left"/>
      <w:pPr>
        <w:ind w:left="4386" w:hanging="360"/>
      </w:pPr>
      <w:rPr>
        <w:rFonts w:hint="default"/>
      </w:rPr>
    </w:lvl>
    <w:lvl w:ilvl="5" w:tplc="B6707612">
      <w:start w:val="1"/>
      <w:numFmt w:val="bullet"/>
      <w:lvlText w:val="•"/>
      <w:lvlJc w:val="left"/>
      <w:pPr>
        <w:ind w:left="5233" w:hanging="360"/>
      </w:pPr>
      <w:rPr>
        <w:rFonts w:hint="default"/>
      </w:rPr>
    </w:lvl>
    <w:lvl w:ilvl="6" w:tplc="F648C718">
      <w:start w:val="1"/>
      <w:numFmt w:val="bullet"/>
      <w:lvlText w:val="•"/>
      <w:lvlJc w:val="left"/>
      <w:pPr>
        <w:ind w:left="6079" w:hanging="360"/>
      </w:pPr>
      <w:rPr>
        <w:rFonts w:hint="default"/>
      </w:rPr>
    </w:lvl>
    <w:lvl w:ilvl="7" w:tplc="7A7C47EA">
      <w:start w:val="1"/>
      <w:numFmt w:val="bullet"/>
      <w:lvlText w:val="•"/>
      <w:lvlJc w:val="left"/>
      <w:pPr>
        <w:ind w:left="6926" w:hanging="360"/>
      </w:pPr>
      <w:rPr>
        <w:rFonts w:hint="default"/>
      </w:rPr>
    </w:lvl>
    <w:lvl w:ilvl="8" w:tplc="44CCB5AE">
      <w:start w:val="1"/>
      <w:numFmt w:val="bullet"/>
      <w:lvlText w:val="•"/>
      <w:lvlJc w:val="left"/>
      <w:pPr>
        <w:ind w:left="7773" w:hanging="360"/>
      </w:pPr>
      <w:rPr>
        <w:rFonts w:hint="default"/>
      </w:rPr>
    </w:lvl>
  </w:abstractNum>
  <w:abstractNum w:abstractNumId="19" w15:restartNumberingAfterBreak="0">
    <w:nsid w:val="44A523B1"/>
    <w:multiLevelType w:val="hybridMultilevel"/>
    <w:tmpl w:val="ED78A634"/>
    <w:lvl w:ilvl="0" w:tplc="9CAE4E14">
      <w:start w:val="1"/>
      <w:numFmt w:val="bullet"/>
      <w:lvlText w:val=""/>
      <w:lvlJc w:val="left"/>
      <w:pPr>
        <w:ind w:left="1001" w:hanging="360"/>
      </w:pPr>
      <w:rPr>
        <w:rFonts w:ascii="Symbol" w:eastAsia="Symbol" w:hAnsi="Symbol" w:hint="default"/>
        <w:w w:val="99"/>
        <w:sz w:val="20"/>
        <w:szCs w:val="20"/>
      </w:rPr>
    </w:lvl>
    <w:lvl w:ilvl="1" w:tplc="A3CE933A">
      <w:start w:val="1"/>
      <w:numFmt w:val="bullet"/>
      <w:lvlText w:val="•"/>
      <w:lvlJc w:val="left"/>
      <w:pPr>
        <w:ind w:left="1848" w:hanging="360"/>
      </w:pPr>
      <w:rPr>
        <w:rFonts w:hint="default"/>
      </w:rPr>
    </w:lvl>
    <w:lvl w:ilvl="2" w:tplc="8F0E812A">
      <w:start w:val="1"/>
      <w:numFmt w:val="bullet"/>
      <w:lvlText w:val="•"/>
      <w:lvlJc w:val="left"/>
      <w:pPr>
        <w:ind w:left="2694" w:hanging="360"/>
      </w:pPr>
      <w:rPr>
        <w:rFonts w:hint="default"/>
      </w:rPr>
    </w:lvl>
    <w:lvl w:ilvl="3" w:tplc="C2780AA2">
      <w:start w:val="1"/>
      <w:numFmt w:val="bullet"/>
      <w:lvlText w:val="•"/>
      <w:lvlJc w:val="left"/>
      <w:pPr>
        <w:ind w:left="3540" w:hanging="360"/>
      </w:pPr>
      <w:rPr>
        <w:rFonts w:hint="default"/>
      </w:rPr>
    </w:lvl>
    <w:lvl w:ilvl="4" w:tplc="5E1A7CC8">
      <w:start w:val="1"/>
      <w:numFmt w:val="bullet"/>
      <w:lvlText w:val="•"/>
      <w:lvlJc w:val="left"/>
      <w:pPr>
        <w:ind w:left="4387" w:hanging="360"/>
      </w:pPr>
      <w:rPr>
        <w:rFonts w:hint="default"/>
      </w:rPr>
    </w:lvl>
    <w:lvl w:ilvl="5" w:tplc="8C16A40A">
      <w:start w:val="1"/>
      <w:numFmt w:val="bullet"/>
      <w:lvlText w:val="•"/>
      <w:lvlJc w:val="left"/>
      <w:pPr>
        <w:ind w:left="5233" w:hanging="360"/>
      </w:pPr>
      <w:rPr>
        <w:rFonts w:hint="default"/>
      </w:rPr>
    </w:lvl>
    <w:lvl w:ilvl="6" w:tplc="A41C5218">
      <w:start w:val="1"/>
      <w:numFmt w:val="bullet"/>
      <w:lvlText w:val="•"/>
      <w:lvlJc w:val="left"/>
      <w:pPr>
        <w:ind w:left="6080" w:hanging="360"/>
      </w:pPr>
      <w:rPr>
        <w:rFonts w:hint="default"/>
      </w:rPr>
    </w:lvl>
    <w:lvl w:ilvl="7" w:tplc="DB70E85C">
      <w:start w:val="1"/>
      <w:numFmt w:val="bullet"/>
      <w:lvlText w:val="•"/>
      <w:lvlJc w:val="left"/>
      <w:pPr>
        <w:ind w:left="6926" w:hanging="360"/>
      </w:pPr>
      <w:rPr>
        <w:rFonts w:hint="default"/>
      </w:rPr>
    </w:lvl>
    <w:lvl w:ilvl="8" w:tplc="A8704788">
      <w:start w:val="1"/>
      <w:numFmt w:val="bullet"/>
      <w:lvlText w:val="•"/>
      <w:lvlJc w:val="left"/>
      <w:pPr>
        <w:ind w:left="7773" w:hanging="360"/>
      </w:pPr>
      <w:rPr>
        <w:rFonts w:hint="default"/>
      </w:rPr>
    </w:lvl>
  </w:abstractNum>
  <w:abstractNum w:abstractNumId="20" w15:restartNumberingAfterBreak="0">
    <w:nsid w:val="495464E0"/>
    <w:multiLevelType w:val="hybridMultilevel"/>
    <w:tmpl w:val="738C269E"/>
    <w:lvl w:ilvl="0" w:tplc="0409000F">
      <w:start w:val="1"/>
      <w:numFmt w:val="decimal"/>
      <w:lvlText w:val="%1."/>
      <w:lvlJc w:val="left"/>
      <w:pPr>
        <w:ind w:left="1001" w:hanging="360"/>
      </w:pPr>
      <w:rPr>
        <w:rFonts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21" w15:restartNumberingAfterBreak="0">
    <w:nsid w:val="49D77344"/>
    <w:multiLevelType w:val="hybridMultilevel"/>
    <w:tmpl w:val="9CECA2B8"/>
    <w:lvl w:ilvl="0" w:tplc="0582ADBC">
      <w:start w:val="1"/>
      <w:numFmt w:val="decimal"/>
      <w:lvlText w:val="%1."/>
      <w:lvlJc w:val="left"/>
      <w:pPr>
        <w:ind w:left="1001" w:hanging="360"/>
      </w:pPr>
      <w:rPr>
        <w:rFonts w:hint="default"/>
      </w:rPr>
    </w:lvl>
    <w:lvl w:ilvl="1" w:tplc="04090019" w:tentative="1">
      <w:start w:val="1"/>
      <w:numFmt w:val="lowerLetter"/>
      <w:lvlText w:val="%2."/>
      <w:lvlJc w:val="left"/>
      <w:pPr>
        <w:ind w:left="1721" w:hanging="360"/>
      </w:pPr>
    </w:lvl>
    <w:lvl w:ilvl="2" w:tplc="0409001B" w:tentative="1">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2" w15:restartNumberingAfterBreak="0">
    <w:nsid w:val="4F9418F1"/>
    <w:multiLevelType w:val="hybridMultilevel"/>
    <w:tmpl w:val="9CECA2B8"/>
    <w:lvl w:ilvl="0" w:tplc="0582ADBC">
      <w:start w:val="1"/>
      <w:numFmt w:val="decimal"/>
      <w:lvlText w:val="%1."/>
      <w:lvlJc w:val="left"/>
      <w:pPr>
        <w:ind w:left="1001" w:hanging="360"/>
      </w:pPr>
      <w:rPr>
        <w:rFonts w:hint="default"/>
      </w:rPr>
    </w:lvl>
    <w:lvl w:ilvl="1" w:tplc="04090019">
      <w:start w:val="1"/>
      <w:numFmt w:val="lowerLetter"/>
      <w:lvlText w:val="%2."/>
      <w:lvlJc w:val="left"/>
      <w:pPr>
        <w:ind w:left="1721" w:hanging="360"/>
      </w:pPr>
    </w:lvl>
    <w:lvl w:ilvl="2" w:tplc="0409001B" w:tentative="1">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3" w15:restartNumberingAfterBreak="0">
    <w:nsid w:val="5AA244B8"/>
    <w:multiLevelType w:val="hybridMultilevel"/>
    <w:tmpl w:val="EF54F2D4"/>
    <w:lvl w:ilvl="0" w:tplc="04090001">
      <w:start w:val="1"/>
      <w:numFmt w:val="bullet"/>
      <w:lvlText w:val=""/>
      <w:lvlJc w:val="left"/>
      <w:pPr>
        <w:ind w:left="1001" w:hanging="360"/>
      </w:pPr>
      <w:rPr>
        <w:rFonts w:ascii="Symbol" w:hAnsi="Symbol"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24" w15:restartNumberingAfterBreak="0">
    <w:nsid w:val="5AB92907"/>
    <w:multiLevelType w:val="hybridMultilevel"/>
    <w:tmpl w:val="5AFAB8F2"/>
    <w:lvl w:ilvl="0" w:tplc="0409000F">
      <w:start w:val="1"/>
      <w:numFmt w:val="decimal"/>
      <w:lvlText w:val="%1."/>
      <w:lvlJc w:val="left"/>
      <w:pPr>
        <w:ind w:left="1001" w:hanging="360"/>
      </w:pPr>
      <w:rPr>
        <w:rFonts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25" w15:restartNumberingAfterBreak="0">
    <w:nsid w:val="5EB330A7"/>
    <w:multiLevelType w:val="hybridMultilevel"/>
    <w:tmpl w:val="813C650E"/>
    <w:lvl w:ilvl="0" w:tplc="63868B2C">
      <w:start w:val="1"/>
      <w:numFmt w:val="bullet"/>
      <w:lvlText w:val=""/>
      <w:lvlJc w:val="left"/>
      <w:pPr>
        <w:ind w:left="994" w:hanging="356"/>
      </w:pPr>
      <w:rPr>
        <w:rFonts w:ascii="Symbol" w:eastAsia="Symbol" w:hAnsi="Symbol" w:hint="default"/>
        <w:w w:val="99"/>
        <w:sz w:val="20"/>
        <w:szCs w:val="20"/>
      </w:rPr>
    </w:lvl>
    <w:lvl w:ilvl="1" w:tplc="77C43BEA">
      <w:start w:val="1"/>
      <w:numFmt w:val="bullet"/>
      <w:lvlText w:val="•"/>
      <w:lvlJc w:val="left"/>
      <w:pPr>
        <w:ind w:left="1841" w:hanging="356"/>
      </w:pPr>
      <w:rPr>
        <w:rFonts w:hint="default"/>
      </w:rPr>
    </w:lvl>
    <w:lvl w:ilvl="2" w:tplc="D8FCE252">
      <w:start w:val="1"/>
      <w:numFmt w:val="bullet"/>
      <w:lvlText w:val="•"/>
      <w:lvlJc w:val="left"/>
      <w:pPr>
        <w:ind w:left="2688" w:hanging="356"/>
      </w:pPr>
      <w:rPr>
        <w:rFonts w:hint="default"/>
      </w:rPr>
    </w:lvl>
    <w:lvl w:ilvl="3" w:tplc="023CFE1C">
      <w:start w:val="1"/>
      <w:numFmt w:val="bullet"/>
      <w:lvlText w:val="•"/>
      <w:lvlJc w:val="left"/>
      <w:pPr>
        <w:ind w:left="3535" w:hanging="356"/>
      </w:pPr>
      <w:rPr>
        <w:rFonts w:hint="default"/>
      </w:rPr>
    </w:lvl>
    <w:lvl w:ilvl="4" w:tplc="2966963C">
      <w:start w:val="1"/>
      <w:numFmt w:val="bullet"/>
      <w:lvlText w:val="•"/>
      <w:lvlJc w:val="left"/>
      <w:pPr>
        <w:ind w:left="4383" w:hanging="356"/>
      </w:pPr>
      <w:rPr>
        <w:rFonts w:hint="default"/>
      </w:rPr>
    </w:lvl>
    <w:lvl w:ilvl="5" w:tplc="E924B27E">
      <w:start w:val="1"/>
      <w:numFmt w:val="bullet"/>
      <w:lvlText w:val="•"/>
      <w:lvlJc w:val="left"/>
      <w:pPr>
        <w:ind w:left="5230" w:hanging="356"/>
      </w:pPr>
      <w:rPr>
        <w:rFonts w:hint="default"/>
      </w:rPr>
    </w:lvl>
    <w:lvl w:ilvl="6" w:tplc="072EE276">
      <w:start w:val="1"/>
      <w:numFmt w:val="bullet"/>
      <w:lvlText w:val="•"/>
      <w:lvlJc w:val="left"/>
      <w:pPr>
        <w:ind w:left="6077" w:hanging="356"/>
      </w:pPr>
      <w:rPr>
        <w:rFonts w:hint="default"/>
      </w:rPr>
    </w:lvl>
    <w:lvl w:ilvl="7" w:tplc="476433AA">
      <w:start w:val="1"/>
      <w:numFmt w:val="bullet"/>
      <w:lvlText w:val="•"/>
      <w:lvlJc w:val="left"/>
      <w:pPr>
        <w:ind w:left="6924" w:hanging="356"/>
      </w:pPr>
      <w:rPr>
        <w:rFonts w:hint="default"/>
      </w:rPr>
    </w:lvl>
    <w:lvl w:ilvl="8" w:tplc="9058020C">
      <w:start w:val="1"/>
      <w:numFmt w:val="bullet"/>
      <w:lvlText w:val="•"/>
      <w:lvlJc w:val="left"/>
      <w:pPr>
        <w:ind w:left="7771" w:hanging="356"/>
      </w:pPr>
      <w:rPr>
        <w:rFonts w:hint="default"/>
      </w:rPr>
    </w:lvl>
  </w:abstractNum>
  <w:abstractNum w:abstractNumId="26" w15:restartNumberingAfterBreak="0">
    <w:nsid w:val="652F7B53"/>
    <w:multiLevelType w:val="hybridMultilevel"/>
    <w:tmpl w:val="1D9C6ACE"/>
    <w:lvl w:ilvl="0" w:tplc="0409000F">
      <w:start w:val="1"/>
      <w:numFmt w:val="decimal"/>
      <w:lvlText w:val="%1."/>
      <w:lvlJc w:val="left"/>
      <w:pPr>
        <w:ind w:left="1001" w:hanging="360"/>
      </w:pPr>
      <w:rPr>
        <w:rFonts w:hint="default"/>
        <w:w w:val="99"/>
        <w:sz w:val="20"/>
        <w:szCs w:val="20"/>
      </w:rPr>
    </w:lvl>
    <w:lvl w:ilvl="1" w:tplc="335A5B94">
      <w:start w:val="1"/>
      <w:numFmt w:val="bullet"/>
      <w:lvlText w:val="•"/>
      <w:lvlJc w:val="left"/>
      <w:pPr>
        <w:ind w:left="1848" w:hanging="360"/>
      </w:pPr>
      <w:rPr>
        <w:rFonts w:hint="default"/>
      </w:rPr>
    </w:lvl>
    <w:lvl w:ilvl="2" w:tplc="B672DDA6">
      <w:start w:val="1"/>
      <w:numFmt w:val="bullet"/>
      <w:lvlText w:val="•"/>
      <w:lvlJc w:val="left"/>
      <w:pPr>
        <w:ind w:left="2694" w:hanging="360"/>
      </w:pPr>
      <w:rPr>
        <w:rFonts w:hint="default"/>
      </w:rPr>
    </w:lvl>
    <w:lvl w:ilvl="3" w:tplc="A3BE5B82">
      <w:start w:val="1"/>
      <w:numFmt w:val="bullet"/>
      <w:lvlText w:val="•"/>
      <w:lvlJc w:val="left"/>
      <w:pPr>
        <w:ind w:left="3541" w:hanging="360"/>
      </w:pPr>
      <w:rPr>
        <w:rFonts w:hint="default"/>
      </w:rPr>
    </w:lvl>
    <w:lvl w:ilvl="4" w:tplc="1BBC55FC">
      <w:start w:val="1"/>
      <w:numFmt w:val="bullet"/>
      <w:lvlText w:val="•"/>
      <w:lvlJc w:val="left"/>
      <w:pPr>
        <w:ind w:left="4387" w:hanging="360"/>
      </w:pPr>
      <w:rPr>
        <w:rFonts w:hint="default"/>
      </w:rPr>
    </w:lvl>
    <w:lvl w:ilvl="5" w:tplc="3C0CE836">
      <w:start w:val="1"/>
      <w:numFmt w:val="bullet"/>
      <w:lvlText w:val="•"/>
      <w:lvlJc w:val="left"/>
      <w:pPr>
        <w:ind w:left="5233" w:hanging="360"/>
      </w:pPr>
      <w:rPr>
        <w:rFonts w:hint="default"/>
      </w:rPr>
    </w:lvl>
    <w:lvl w:ilvl="6" w:tplc="0308BB52">
      <w:start w:val="1"/>
      <w:numFmt w:val="bullet"/>
      <w:lvlText w:val="•"/>
      <w:lvlJc w:val="left"/>
      <w:pPr>
        <w:ind w:left="6080" w:hanging="360"/>
      </w:pPr>
      <w:rPr>
        <w:rFonts w:hint="default"/>
      </w:rPr>
    </w:lvl>
    <w:lvl w:ilvl="7" w:tplc="D0E6BC5C">
      <w:start w:val="1"/>
      <w:numFmt w:val="bullet"/>
      <w:lvlText w:val="•"/>
      <w:lvlJc w:val="left"/>
      <w:pPr>
        <w:ind w:left="6926" w:hanging="360"/>
      </w:pPr>
      <w:rPr>
        <w:rFonts w:hint="default"/>
      </w:rPr>
    </w:lvl>
    <w:lvl w:ilvl="8" w:tplc="8A84504A">
      <w:start w:val="1"/>
      <w:numFmt w:val="bullet"/>
      <w:lvlText w:val="•"/>
      <w:lvlJc w:val="left"/>
      <w:pPr>
        <w:ind w:left="7773" w:hanging="360"/>
      </w:pPr>
      <w:rPr>
        <w:rFonts w:hint="default"/>
      </w:rPr>
    </w:lvl>
  </w:abstractNum>
  <w:abstractNum w:abstractNumId="27" w15:restartNumberingAfterBreak="0">
    <w:nsid w:val="66FD3608"/>
    <w:multiLevelType w:val="hybridMultilevel"/>
    <w:tmpl w:val="22FA3F28"/>
    <w:lvl w:ilvl="0" w:tplc="765C0ED2">
      <w:start w:val="1"/>
      <w:numFmt w:val="lowerLetter"/>
      <w:lvlText w:val="%1."/>
      <w:lvlJc w:val="left"/>
      <w:pPr>
        <w:ind w:left="1001" w:hanging="360"/>
      </w:pPr>
      <w:rPr>
        <w:rFonts w:ascii="Arial" w:eastAsia="Arial" w:hAnsi="Arial" w:hint="default"/>
        <w:spacing w:val="-1"/>
        <w:w w:val="99"/>
        <w:sz w:val="20"/>
        <w:szCs w:val="20"/>
      </w:rPr>
    </w:lvl>
    <w:lvl w:ilvl="1" w:tplc="02945BE2">
      <w:start w:val="1"/>
      <w:numFmt w:val="bullet"/>
      <w:lvlText w:val="•"/>
      <w:lvlJc w:val="left"/>
      <w:pPr>
        <w:ind w:left="1847" w:hanging="360"/>
      </w:pPr>
      <w:rPr>
        <w:rFonts w:hint="default"/>
      </w:rPr>
    </w:lvl>
    <w:lvl w:ilvl="2" w:tplc="735E71E4">
      <w:start w:val="1"/>
      <w:numFmt w:val="bullet"/>
      <w:lvlText w:val="•"/>
      <w:lvlJc w:val="left"/>
      <w:pPr>
        <w:ind w:left="2694" w:hanging="360"/>
      </w:pPr>
      <w:rPr>
        <w:rFonts w:hint="default"/>
      </w:rPr>
    </w:lvl>
    <w:lvl w:ilvl="3" w:tplc="9B4081E0">
      <w:start w:val="1"/>
      <w:numFmt w:val="bullet"/>
      <w:lvlText w:val="•"/>
      <w:lvlJc w:val="left"/>
      <w:pPr>
        <w:ind w:left="3540" w:hanging="360"/>
      </w:pPr>
      <w:rPr>
        <w:rFonts w:hint="default"/>
      </w:rPr>
    </w:lvl>
    <w:lvl w:ilvl="4" w:tplc="DA929C82">
      <w:start w:val="1"/>
      <w:numFmt w:val="bullet"/>
      <w:lvlText w:val="•"/>
      <w:lvlJc w:val="left"/>
      <w:pPr>
        <w:ind w:left="4387" w:hanging="360"/>
      </w:pPr>
      <w:rPr>
        <w:rFonts w:hint="default"/>
      </w:rPr>
    </w:lvl>
    <w:lvl w:ilvl="5" w:tplc="D5D4D382">
      <w:start w:val="1"/>
      <w:numFmt w:val="bullet"/>
      <w:lvlText w:val="•"/>
      <w:lvlJc w:val="left"/>
      <w:pPr>
        <w:ind w:left="5233" w:hanging="360"/>
      </w:pPr>
      <w:rPr>
        <w:rFonts w:hint="default"/>
      </w:rPr>
    </w:lvl>
    <w:lvl w:ilvl="6" w:tplc="C5AAA9CA">
      <w:start w:val="1"/>
      <w:numFmt w:val="bullet"/>
      <w:lvlText w:val="•"/>
      <w:lvlJc w:val="left"/>
      <w:pPr>
        <w:ind w:left="6080" w:hanging="360"/>
      </w:pPr>
      <w:rPr>
        <w:rFonts w:hint="default"/>
      </w:rPr>
    </w:lvl>
    <w:lvl w:ilvl="7" w:tplc="29342036">
      <w:start w:val="1"/>
      <w:numFmt w:val="bullet"/>
      <w:lvlText w:val="•"/>
      <w:lvlJc w:val="left"/>
      <w:pPr>
        <w:ind w:left="6926" w:hanging="360"/>
      </w:pPr>
      <w:rPr>
        <w:rFonts w:hint="default"/>
      </w:rPr>
    </w:lvl>
    <w:lvl w:ilvl="8" w:tplc="13368386">
      <w:start w:val="1"/>
      <w:numFmt w:val="bullet"/>
      <w:lvlText w:val="•"/>
      <w:lvlJc w:val="left"/>
      <w:pPr>
        <w:ind w:left="7773" w:hanging="360"/>
      </w:pPr>
      <w:rPr>
        <w:rFonts w:hint="default"/>
      </w:rPr>
    </w:lvl>
  </w:abstractNum>
  <w:abstractNum w:abstractNumId="28" w15:restartNumberingAfterBreak="0">
    <w:nsid w:val="672E0F94"/>
    <w:multiLevelType w:val="hybridMultilevel"/>
    <w:tmpl w:val="843680EE"/>
    <w:lvl w:ilvl="0" w:tplc="0409000F">
      <w:start w:val="1"/>
      <w:numFmt w:val="decimal"/>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29" w15:restartNumberingAfterBreak="0">
    <w:nsid w:val="6C90214D"/>
    <w:multiLevelType w:val="hybridMultilevel"/>
    <w:tmpl w:val="59E408A8"/>
    <w:lvl w:ilvl="0" w:tplc="8DCA0E8C">
      <w:start w:val="1"/>
      <w:numFmt w:val="bullet"/>
      <w:lvlText w:val=""/>
      <w:lvlJc w:val="left"/>
      <w:pPr>
        <w:ind w:left="1001" w:hanging="360"/>
      </w:pPr>
      <w:rPr>
        <w:rFonts w:ascii="Symbol" w:eastAsia="Symbol" w:hAnsi="Symbol" w:hint="default"/>
        <w:w w:val="99"/>
        <w:sz w:val="20"/>
        <w:szCs w:val="20"/>
      </w:rPr>
    </w:lvl>
    <w:lvl w:ilvl="1" w:tplc="5212D63A">
      <w:start w:val="1"/>
      <w:numFmt w:val="bullet"/>
      <w:lvlText w:val="•"/>
      <w:lvlJc w:val="left"/>
      <w:pPr>
        <w:ind w:left="1847" w:hanging="360"/>
      </w:pPr>
      <w:rPr>
        <w:rFonts w:hint="default"/>
      </w:rPr>
    </w:lvl>
    <w:lvl w:ilvl="2" w:tplc="EDD0D656">
      <w:start w:val="1"/>
      <w:numFmt w:val="bullet"/>
      <w:lvlText w:val="•"/>
      <w:lvlJc w:val="left"/>
      <w:pPr>
        <w:ind w:left="2694" w:hanging="360"/>
      </w:pPr>
      <w:rPr>
        <w:rFonts w:hint="default"/>
      </w:rPr>
    </w:lvl>
    <w:lvl w:ilvl="3" w:tplc="4A24C62E">
      <w:start w:val="1"/>
      <w:numFmt w:val="bullet"/>
      <w:lvlText w:val="•"/>
      <w:lvlJc w:val="left"/>
      <w:pPr>
        <w:ind w:left="3540" w:hanging="360"/>
      </w:pPr>
      <w:rPr>
        <w:rFonts w:hint="default"/>
      </w:rPr>
    </w:lvl>
    <w:lvl w:ilvl="4" w:tplc="77B85D86">
      <w:start w:val="1"/>
      <w:numFmt w:val="bullet"/>
      <w:lvlText w:val="•"/>
      <w:lvlJc w:val="left"/>
      <w:pPr>
        <w:ind w:left="4387" w:hanging="360"/>
      </w:pPr>
      <w:rPr>
        <w:rFonts w:hint="default"/>
      </w:rPr>
    </w:lvl>
    <w:lvl w:ilvl="5" w:tplc="4CCC8FC6">
      <w:start w:val="1"/>
      <w:numFmt w:val="bullet"/>
      <w:lvlText w:val="•"/>
      <w:lvlJc w:val="left"/>
      <w:pPr>
        <w:ind w:left="5233" w:hanging="360"/>
      </w:pPr>
      <w:rPr>
        <w:rFonts w:hint="default"/>
      </w:rPr>
    </w:lvl>
    <w:lvl w:ilvl="6" w:tplc="43CEC99A">
      <w:start w:val="1"/>
      <w:numFmt w:val="bullet"/>
      <w:lvlText w:val="•"/>
      <w:lvlJc w:val="left"/>
      <w:pPr>
        <w:ind w:left="6080" w:hanging="360"/>
      </w:pPr>
      <w:rPr>
        <w:rFonts w:hint="default"/>
      </w:rPr>
    </w:lvl>
    <w:lvl w:ilvl="7" w:tplc="C1986D08">
      <w:start w:val="1"/>
      <w:numFmt w:val="bullet"/>
      <w:lvlText w:val="•"/>
      <w:lvlJc w:val="left"/>
      <w:pPr>
        <w:ind w:left="6926" w:hanging="360"/>
      </w:pPr>
      <w:rPr>
        <w:rFonts w:hint="default"/>
      </w:rPr>
    </w:lvl>
    <w:lvl w:ilvl="8" w:tplc="41FA882A">
      <w:start w:val="1"/>
      <w:numFmt w:val="bullet"/>
      <w:lvlText w:val="•"/>
      <w:lvlJc w:val="left"/>
      <w:pPr>
        <w:ind w:left="7773" w:hanging="360"/>
      </w:pPr>
      <w:rPr>
        <w:rFonts w:hint="default"/>
      </w:rPr>
    </w:lvl>
  </w:abstractNum>
  <w:abstractNum w:abstractNumId="30" w15:restartNumberingAfterBreak="0">
    <w:nsid w:val="736E1EBC"/>
    <w:multiLevelType w:val="hybridMultilevel"/>
    <w:tmpl w:val="E8024A4C"/>
    <w:lvl w:ilvl="0" w:tplc="1E785DDA">
      <w:start w:val="1"/>
      <w:numFmt w:val="decimal"/>
      <w:lvlText w:val="%1."/>
      <w:lvlJc w:val="left"/>
      <w:pPr>
        <w:ind w:left="725" w:hanging="444"/>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31" w15:restartNumberingAfterBreak="0">
    <w:nsid w:val="7FEA023C"/>
    <w:multiLevelType w:val="hybridMultilevel"/>
    <w:tmpl w:val="A88CAEAA"/>
    <w:lvl w:ilvl="0" w:tplc="0409000F">
      <w:start w:val="1"/>
      <w:numFmt w:val="decimal"/>
      <w:lvlText w:val="%1."/>
      <w:lvlJc w:val="left"/>
      <w:pPr>
        <w:ind w:left="1001" w:hanging="360"/>
      </w:pPr>
      <w:rPr>
        <w:rFonts w:hint="default"/>
      </w:rPr>
    </w:lvl>
    <w:lvl w:ilvl="1" w:tplc="04090003" w:tentative="1">
      <w:start w:val="1"/>
      <w:numFmt w:val="bullet"/>
      <w:lvlText w:val="o"/>
      <w:lvlJc w:val="left"/>
      <w:pPr>
        <w:ind w:left="1721" w:hanging="360"/>
      </w:pPr>
      <w:rPr>
        <w:rFonts w:ascii="Courier New" w:hAnsi="Courier New" w:cs="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cs="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cs="Courier New" w:hint="default"/>
      </w:rPr>
    </w:lvl>
    <w:lvl w:ilvl="8" w:tplc="04090005" w:tentative="1">
      <w:start w:val="1"/>
      <w:numFmt w:val="bullet"/>
      <w:lvlText w:val=""/>
      <w:lvlJc w:val="left"/>
      <w:pPr>
        <w:ind w:left="6761" w:hanging="360"/>
      </w:pPr>
      <w:rPr>
        <w:rFonts w:ascii="Wingdings" w:hAnsi="Wingdings" w:hint="default"/>
      </w:rPr>
    </w:lvl>
  </w:abstractNum>
  <w:num w:numId="1">
    <w:abstractNumId w:val="0"/>
  </w:num>
  <w:num w:numId="2">
    <w:abstractNumId w:val="19"/>
  </w:num>
  <w:num w:numId="3">
    <w:abstractNumId w:val="25"/>
  </w:num>
  <w:num w:numId="4">
    <w:abstractNumId w:val="27"/>
  </w:num>
  <w:num w:numId="5">
    <w:abstractNumId w:val="8"/>
  </w:num>
  <w:num w:numId="6">
    <w:abstractNumId w:val="18"/>
  </w:num>
  <w:num w:numId="7">
    <w:abstractNumId w:val="15"/>
  </w:num>
  <w:num w:numId="8">
    <w:abstractNumId w:val="4"/>
  </w:num>
  <w:num w:numId="9">
    <w:abstractNumId w:val="29"/>
  </w:num>
  <w:num w:numId="10">
    <w:abstractNumId w:val="7"/>
  </w:num>
  <w:num w:numId="11">
    <w:abstractNumId w:val="17"/>
  </w:num>
  <w:num w:numId="12">
    <w:abstractNumId w:val="2"/>
  </w:num>
  <w:num w:numId="13">
    <w:abstractNumId w:val="14"/>
  </w:num>
  <w:num w:numId="14">
    <w:abstractNumId w:val="30"/>
  </w:num>
  <w:num w:numId="15">
    <w:abstractNumId w:val="26"/>
  </w:num>
  <w:num w:numId="16">
    <w:abstractNumId w:val="20"/>
  </w:num>
  <w:num w:numId="17">
    <w:abstractNumId w:val="24"/>
  </w:num>
  <w:num w:numId="18">
    <w:abstractNumId w:val="5"/>
  </w:num>
  <w:num w:numId="19">
    <w:abstractNumId w:val="31"/>
  </w:num>
  <w:num w:numId="20">
    <w:abstractNumId w:val="11"/>
  </w:num>
  <w:num w:numId="21">
    <w:abstractNumId w:val="10"/>
  </w:num>
  <w:num w:numId="22">
    <w:abstractNumId w:val="12"/>
  </w:num>
  <w:num w:numId="23">
    <w:abstractNumId w:val="23"/>
  </w:num>
  <w:num w:numId="24">
    <w:abstractNumId w:val="1"/>
  </w:num>
  <w:num w:numId="25">
    <w:abstractNumId w:val="6"/>
  </w:num>
  <w:num w:numId="26">
    <w:abstractNumId w:val="28"/>
  </w:num>
  <w:num w:numId="27">
    <w:abstractNumId w:val="3"/>
  </w:num>
  <w:num w:numId="28">
    <w:abstractNumId w:val="22"/>
  </w:num>
  <w:num w:numId="29">
    <w:abstractNumId w:val="16"/>
  </w:num>
  <w:num w:numId="30">
    <w:abstractNumId w:val="9"/>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4B"/>
    <w:rsid w:val="00002362"/>
    <w:rsid w:val="00003B4F"/>
    <w:rsid w:val="00016452"/>
    <w:rsid w:val="0003432D"/>
    <w:rsid w:val="000675B2"/>
    <w:rsid w:val="000D36D7"/>
    <w:rsid w:val="000D6445"/>
    <w:rsid w:val="00102F20"/>
    <w:rsid w:val="0010321B"/>
    <w:rsid w:val="00110C80"/>
    <w:rsid w:val="00134FB8"/>
    <w:rsid w:val="00137B42"/>
    <w:rsid w:val="00151547"/>
    <w:rsid w:val="00155C9C"/>
    <w:rsid w:val="001564BF"/>
    <w:rsid w:val="00156667"/>
    <w:rsid w:val="00172760"/>
    <w:rsid w:val="001F3ED4"/>
    <w:rsid w:val="00222DC5"/>
    <w:rsid w:val="0023116C"/>
    <w:rsid w:val="002646C4"/>
    <w:rsid w:val="00277763"/>
    <w:rsid w:val="002B7E5F"/>
    <w:rsid w:val="002C339C"/>
    <w:rsid w:val="002C67E3"/>
    <w:rsid w:val="002E70D8"/>
    <w:rsid w:val="0030624B"/>
    <w:rsid w:val="00312CA5"/>
    <w:rsid w:val="003300AB"/>
    <w:rsid w:val="00363567"/>
    <w:rsid w:val="00366034"/>
    <w:rsid w:val="003E16F5"/>
    <w:rsid w:val="003E2286"/>
    <w:rsid w:val="00441907"/>
    <w:rsid w:val="00441A5C"/>
    <w:rsid w:val="00457598"/>
    <w:rsid w:val="004A1E9A"/>
    <w:rsid w:val="004D3868"/>
    <w:rsid w:val="004E7860"/>
    <w:rsid w:val="005427A9"/>
    <w:rsid w:val="005443F2"/>
    <w:rsid w:val="0056479F"/>
    <w:rsid w:val="00582985"/>
    <w:rsid w:val="00583739"/>
    <w:rsid w:val="005856B4"/>
    <w:rsid w:val="005A770E"/>
    <w:rsid w:val="005B58A5"/>
    <w:rsid w:val="005E498C"/>
    <w:rsid w:val="00606276"/>
    <w:rsid w:val="00635C4C"/>
    <w:rsid w:val="006436C0"/>
    <w:rsid w:val="006A2FF3"/>
    <w:rsid w:val="006E10E8"/>
    <w:rsid w:val="00792ABC"/>
    <w:rsid w:val="007A107D"/>
    <w:rsid w:val="007A39E4"/>
    <w:rsid w:val="007C2BA6"/>
    <w:rsid w:val="007C391C"/>
    <w:rsid w:val="007C672A"/>
    <w:rsid w:val="007E2999"/>
    <w:rsid w:val="007F0392"/>
    <w:rsid w:val="008001AD"/>
    <w:rsid w:val="00804DFA"/>
    <w:rsid w:val="0083438D"/>
    <w:rsid w:val="008437C7"/>
    <w:rsid w:val="00852250"/>
    <w:rsid w:val="00854CC7"/>
    <w:rsid w:val="008748FD"/>
    <w:rsid w:val="00885714"/>
    <w:rsid w:val="008879B1"/>
    <w:rsid w:val="00894E8F"/>
    <w:rsid w:val="008A3C17"/>
    <w:rsid w:val="008B4607"/>
    <w:rsid w:val="008E1503"/>
    <w:rsid w:val="009058C9"/>
    <w:rsid w:val="00932491"/>
    <w:rsid w:val="009C60AC"/>
    <w:rsid w:val="009E5AFF"/>
    <w:rsid w:val="009E609A"/>
    <w:rsid w:val="009E6257"/>
    <w:rsid w:val="00A12418"/>
    <w:rsid w:val="00A4580E"/>
    <w:rsid w:val="00AB1A7F"/>
    <w:rsid w:val="00AE27DD"/>
    <w:rsid w:val="00AE6A6A"/>
    <w:rsid w:val="00AF1103"/>
    <w:rsid w:val="00B06B70"/>
    <w:rsid w:val="00B25352"/>
    <w:rsid w:val="00B31DF6"/>
    <w:rsid w:val="00B369F4"/>
    <w:rsid w:val="00B4309F"/>
    <w:rsid w:val="00B51C29"/>
    <w:rsid w:val="00BC4F36"/>
    <w:rsid w:val="00BC597A"/>
    <w:rsid w:val="00BD5896"/>
    <w:rsid w:val="00BE5B61"/>
    <w:rsid w:val="00C0538A"/>
    <w:rsid w:val="00C30BBF"/>
    <w:rsid w:val="00C3758E"/>
    <w:rsid w:val="00C54339"/>
    <w:rsid w:val="00C57D53"/>
    <w:rsid w:val="00C61FD7"/>
    <w:rsid w:val="00C91422"/>
    <w:rsid w:val="00CE72B8"/>
    <w:rsid w:val="00D04A04"/>
    <w:rsid w:val="00D11C38"/>
    <w:rsid w:val="00D423CE"/>
    <w:rsid w:val="00D7410F"/>
    <w:rsid w:val="00D87C41"/>
    <w:rsid w:val="00DB3F9E"/>
    <w:rsid w:val="00E10693"/>
    <w:rsid w:val="00E2321F"/>
    <w:rsid w:val="00F010D0"/>
    <w:rsid w:val="00F27872"/>
    <w:rsid w:val="00F44E52"/>
    <w:rsid w:val="00F572F0"/>
    <w:rsid w:val="00F81553"/>
    <w:rsid w:val="00F83817"/>
    <w:rsid w:val="00FF2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278D8"/>
  <w15:docId w15:val="{56A107E6-9E2B-48F0-BE07-85F83623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641" w:hanging="360"/>
      <w:outlineLvl w:val="0"/>
    </w:pPr>
    <w:rPr>
      <w:rFonts w:ascii="Arial" w:eastAsia="Arial" w:hAnsi="Arial"/>
      <w:b/>
      <w:bCs/>
    </w:rPr>
  </w:style>
  <w:style w:type="paragraph" w:styleId="Heading2">
    <w:name w:val="heading 2"/>
    <w:basedOn w:val="Normal"/>
    <w:uiPriority w:val="1"/>
    <w:qFormat/>
    <w:pPr>
      <w:ind w:left="280"/>
      <w:outlineLvl w:val="1"/>
    </w:pPr>
    <w:rPr>
      <w:rFonts w:ascii="Arial" w:eastAsia="Arial" w:hAnsi="Arial"/>
      <w:b/>
      <w:bCs/>
      <w:sz w:val="20"/>
      <w:szCs w:val="20"/>
    </w:rPr>
  </w:style>
  <w:style w:type="paragraph" w:styleId="Heading3">
    <w:name w:val="heading 3"/>
    <w:basedOn w:val="Normal"/>
    <w:next w:val="Normal"/>
    <w:link w:val="Heading3Char"/>
    <w:uiPriority w:val="9"/>
    <w:semiHidden/>
    <w:unhideWhenUsed/>
    <w:qFormat/>
    <w:rsid w:val="00B253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1" w:hanging="360"/>
    </w:pPr>
    <w:rPr>
      <w:rFonts w:ascii="Arial" w:eastAsia="Arial" w:hAnsi="Arial"/>
      <w:sz w:val="20"/>
      <w:szCs w:val="20"/>
    </w:rPr>
  </w:style>
  <w:style w:type="paragraph" w:styleId="ListParagraph">
    <w:name w:val="List Paragraph"/>
    <w:aliases w:val="NumberedParas,List Bullet-OpsManual,Numbered paragraph,Medium Grid 1 - Accent 21,List Paragraph-ExecSummary,Medium Grid 1 - Accent 22,List Paragraph11,References,Paragraphe  revu,Paragraphe de liste,Medium Grid 1 Accent 2,List Paragraph1"/>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25352"/>
    <w:pPr>
      <w:tabs>
        <w:tab w:val="center" w:pos="4513"/>
        <w:tab w:val="right" w:pos="9026"/>
      </w:tabs>
    </w:pPr>
  </w:style>
  <w:style w:type="character" w:customStyle="1" w:styleId="HeaderChar">
    <w:name w:val="Header Char"/>
    <w:basedOn w:val="DefaultParagraphFont"/>
    <w:link w:val="Header"/>
    <w:uiPriority w:val="99"/>
    <w:rsid w:val="00B25352"/>
  </w:style>
  <w:style w:type="paragraph" w:styleId="Footer">
    <w:name w:val="footer"/>
    <w:basedOn w:val="Normal"/>
    <w:link w:val="FooterChar"/>
    <w:uiPriority w:val="99"/>
    <w:unhideWhenUsed/>
    <w:rsid w:val="00B25352"/>
    <w:pPr>
      <w:tabs>
        <w:tab w:val="center" w:pos="4513"/>
        <w:tab w:val="right" w:pos="9026"/>
      </w:tabs>
    </w:pPr>
  </w:style>
  <w:style w:type="character" w:customStyle="1" w:styleId="FooterChar">
    <w:name w:val="Footer Char"/>
    <w:basedOn w:val="DefaultParagraphFont"/>
    <w:link w:val="Footer"/>
    <w:uiPriority w:val="99"/>
    <w:rsid w:val="00B25352"/>
  </w:style>
  <w:style w:type="character" w:customStyle="1" w:styleId="Heading3Char">
    <w:name w:val="Heading 3 Char"/>
    <w:basedOn w:val="DefaultParagraphFont"/>
    <w:link w:val="Heading3"/>
    <w:uiPriority w:val="9"/>
    <w:semiHidden/>
    <w:rsid w:val="00B25352"/>
    <w:rPr>
      <w:rFonts w:asciiTheme="majorHAnsi" w:eastAsiaTheme="majorEastAsia" w:hAnsiTheme="majorHAnsi" w:cstheme="majorBidi"/>
      <w:color w:val="243F60" w:themeColor="accent1" w:themeShade="7F"/>
      <w:sz w:val="24"/>
      <w:szCs w:val="24"/>
    </w:rPr>
  </w:style>
  <w:style w:type="paragraph" w:customStyle="1" w:styleId="Default">
    <w:name w:val="Default"/>
    <w:rsid w:val="00B25352"/>
    <w:pPr>
      <w:widowControl/>
      <w:autoSpaceDE w:val="0"/>
      <w:autoSpaceDN w:val="0"/>
      <w:adjustRightInd w:val="0"/>
    </w:pPr>
    <w:rPr>
      <w:rFonts w:ascii="Calibri" w:hAnsi="Calibri" w:cs="Calibri"/>
      <w:color w:val="000000"/>
      <w:sz w:val="24"/>
      <w:szCs w:val="24"/>
      <w:lang w:val="en-GB"/>
    </w:rPr>
  </w:style>
  <w:style w:type="paragraph" w:styleId="FootnoteText">
    <w:name w:val="footnote text"/>
    <w:basedOn w:val="Normal"/>
    <w:link w:val="FootnoteTextChar"/>
    <w:uiPriority w:val="99"/>
    <w:semiHidden/>
    <w:unhideWhenUsed/>
    <w:rsid w:val="00B25352"/>
    <w:rPr>
      <w:sz w:val="20"/>
      <w:szCs w:val="20"/>
    </w:rPr>
  </w:style>
  <w:style w:type="character" w:customStyle="1" w:styleId="FootnoteTextChar">
    <w:name w:val="Footnote Text Char"/>
    <w:basedOn w:val="DefaultParagraphFont"/>
    <w:link w:val="FootnoteText"/>
    <w:uiPriority w:val="99"/>
    <w:semiHidden/>
    <w:rsid w:val="00B25352"/>
    <w:rPr>
      <w:sz w:val="20"/>
      <w:szCs w:val="20"/>
    </w:rPr>
  </w:style>
  <w:style w:type="character" w:styleId="FootnoteReference">
    <w:name w:val="footnote reference"/>
    <w:aliases w:val="BVI fnr,BVI fnr Car Car,BVI fnr Car,BVI fnr Car Car Car Car,BVI fnr Car Car Car Car Char,BVI fnr Car Car Car Car Char Char Char Char Char,Appel note de bas de p..BVI fnr Car Car Car Car Char Char Char Char Char Char,ftre,ftr,ftref,fr"/>
    <w:basedOn w:val="DefaultParagraphFont"/>
    <w:uiPriority w:val="99"/>
    <w:unhideWhenUsed/>
    <w:qFormat/>
    <w:rsid w:val="00B25352"/>
    <w:rPr>
      <w:vertAlign w:val="superscript"/>
    </w:rPr>
  </w:style>
  <w:style w:type="character" w:styleId="Hyperlink">
    <w:name w:val="Hyperlink"/>
    <w:basedOn w:val="DefaultParagraphFont"/>
    <w:uiPriority w:val="99"/>
    <w:unhideWhenUsed/>
    <w:rsid w:val="004A1E9A"/>
    <w:rPr>
      <w:color w:val="0000FF" w:themeColor="hyperlink"/>
      <w:u w:val="single"/>
    </w:rPr>
  </w:style>
  <w:style w:type="character" w:styleId="CommentReference">
    <w:name w:val="annotation reference"/>
    <w:basedOn w:val="DefaultParagraphFont"/>
    <w:uiPriority w:val="99"/>
    <w:semiHidden/>
    <w:unhideWhenUsed/>
    <w:rsid w:val="00D11C38"/>
    <w:rPr>
      <w:sz w:val="16"/>
      <w:szCs w:val="16"/>
    </w:rPr>
  </w:style>
  <w:style w:type="paragraph" w:styleId="CommentText">
    <w:name w:val="annotation text"/>
    <w:basedOn w:val="Normal"/>
    <w:link w:val="CommentTextChar"/>
    <w:uiPriority w:val="99"/>
    <w:semiHidden/>
    <w:unhideWhenUsed/>
    <w:rsid w:val="00D11C38"/>
    <w:rPr>
      <w:sz w:val="20"/>
      <w:szCs w:val="20"/>
    </w:rPr>
  </w:style>
  <w:style w:type="character" w:customStyle="1" w:styleId="CommentTextChar">
    <w:name w:val="Comment Text Char"/>
    <w:basedOn w:val="DefaultParagraphFont"/>
    <w:link w:val="CommentText"/>
    <w:uiPriority w:val="99"/>
    <w:semiHidden/>
    <w:rsid w:val="00D11C38"/>
    <w:rPr>
      <w:sz w:val="20"/>
      <w:szCs w:val="20"/>
    </w:rPr>
  </w:style>
  <w:style w:type="paragraph" w:styleId="CommentSubject">
    <w:name w:val="annotation subject"/>
    <w:basedOn w:val="CommentText"/>
    <w:next w:val="CommentText"/>
    <w:link w:val="CommentSubjectChar"/>
    <w:uiPriority w:val="99"/>
    <w:semiHidden/>
    <w:unhideWhenUsed/>
    <w:rsid w:val="00D11C38"/>
    <w:rPr>
      <w:b/>
      <w:bCs/>
    </w:rPr>
  </w:style>
  <w:style w:type="character" w:customStyle="1" w:styleId="CommentSubjectChar">
    <w:name w:val="Comment Subject Char"/>
    <w:basedOn w:val="CommentTextChar"/>
    <w:link w:val="CommentSubject"/>
    <w:uiPriority w:val="99"/>
    <w:semiHidden/>
    <w:rsid w:val="00D11C38"/>
    <w:rPr>
      <w:b/>
      <w:bCs/>
      <w:sz w:val="20"/>
      <w:szCs w:val="20"/>
    </w:rPr>
  </w:style>
  <w:style w:type="paragraph" w:styleId="BalloonText">
    <w:name w:val="Balloon Text"/>
    <w:basedOn w:val="Normal"/>
    <w:link w:val="BalloonTextChar"/>
    <w:uiPriority w:val="99"/>
    <w:semiHidden/>
    <w:unhideWhenUsed/>
    <w:rsid w:val="00D11C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C38"/>
    <w:rPr>
      <w:rFonts w:ascii="Segoe UI" w:hAnsi="Segoe UI" w:cs="Segoe UI"/>
      <w:sz w:val="18"/>
      <w:szCs w:val="18"/>
    </w:rPr>
  </w:style>
  <w:style w:type="character" w:customStyle="1" w:styleId="ListParagraphChar">
    <w:name w:val="List Paragraph Char"/>
    <w:aliases w:val="NumberedParas Char,List Bullet-OpsManual Char,Numbered paragraph Char,Medium Grid 1 - Accent 21 Char,List Paragraph-ExecSummary Char,Medium Grid 1 - Accent 22 Char,List Paragraph11 Char,References Char,Paragraphe  revu Char"/>
    <w:link w:val="ListParagraph"/>
    <w:uiPriority w:val="34"/>
    <w:qFormat/>
    <w:locked/>
    <w:rsid w:val="00B369F4"/>
  </w:style>
  <w:style w:type="paragraph" w:styleId="Revision">
    <w:name w:val="Revision"/>
    <w:hidden/>
    <w:uiPriority w:val="99"/>
    <w:semiHidden/>
    <w:rsid w:val="003E228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24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df.ge/" TargetMode="External"/><Relationship Id="rId13" Type="http://schemas.openxmlformats.org/officeDocument/2006/relationships/hyperlink" Target="https://commission.europa.eu/law/law-making-process/planning-and-proposing-law/better-regulation/better-regulation-guidelines-and-toolbox/better-regulation-toolbox_e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ecd.org/dac/evaluation/daccriteriaforevaluatingdevelopmentassistance.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amar.iakobidze@cenn.org%2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agrotourismrachalechkhumi" TargetMode="External"/><Relationship Id="rId5" Type="http://schemas.openxmlformats.org/officeDocument/2006/relationships/webSettings" Target="webSettings.xml"/><Relationship Id="rId15" Type="http://schemas.openxmlformats.org/officeDocument/2006/relationships/hyperlink" Target="mailto:megi.gamtkitsulashvili@cenn.org%20" TargetMode="External"/><Relationship Id="rId10" Type="http://schemas.openxmlformats.org/officeDocument/2006/relationships/hyperlink" Target="https://apk.g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ChiatureltaKavshiri" TargetMode="External"/><Relationship Id="rId14" Type="http://schemas.openxmlformats.org/officeDocument/2006/relationships/hyperlink" Target="https://neighbourhood-enlargement.ec.europa.eu/funding-and-technical-assistance/monitoring-and-evaluation_e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D5F194C-0F47-4EC1-8EA4-D3C2C11F9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2846</Words>
  <Characters>16654</Characters>
  <Application>Microsoft Office Word</Application>
  <DocSecurity>0</DocSecurity>
  <Lines>333</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Megi Gamtkitsulashvili I CENN</cp:lastModifiedBy>
  <cp:revision>8</cp:revision>
  <dcterms:created xsi:type="dcterms:W3CDTF">2024-10-09T12:34:00Z</dcterms:created>
  <dcterms:modified xsi:type="dcterms:W3CDTF">2024-10-10T05:54:00Z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2024-04-08T00:00:00Z</vt:filetime>
  </property>
  <property fmtid="{D5CDD505-2E9C-101B-9397-08002B2CF9AE}" pid="3" name="LastSaved">
    <vt:filetime>2024-09-06T00:00:00Z</vt:filetime>
  </property>
  <property fmtid="{D5CDD505-2E9C-101B-9397-08002B2CF9AE}" pid="4" name="GrammarlyDocumentId">
    <vt:lpwstr>ffde0495dd08bc8e54d822c6bd8071677e55e3437d587c5b2b7db8eaf43a7bae</vt:lpwstr>
  </property>
</Properties>
</file>